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490" w:type="dxa"/>
        <w:tblInd w:w="-459" w:type="dxa"/>
        <w:tblLook w:val="04A0" w:firstRow="1" w:lastRow="0" w:firstColumn="1" w:lastColumn="0" w:noHBand="0" w:noVBand="1"/>
      </w:tblPr>
      <w:tblGrid>
        <w:gridCol w:w="5104"/>
        <w:gridCol w:w="5386"/>
      </w:tblGrid>
      <w:tr w:rsidR="00C92CEB" w:rsidRPr="00C92CEB" w14:paraId="13B831C4" w14:textId="77777777" w:rsidTr="00C92CEB">
        <w:trPr>
          <w:trHeight w:val="1968"/>
        </w:trPr>
        <w:tc>
          <w:tcPr>
            <w:tcW w:w="5104" w:type="dxa"/>
            <w:vAlign w:val="center"/>
            <w:hideMark/>
          </w:tcPr>
          <w:p w14:paraId="524E7660" w14:textId="77777777" w:rsidR="00C92CEB" w:rsidRPr="00C92CEB" w:rsidRDefault="00C92CEB">
            <w:pPr>
              <w:pStyle w:val="a3"/>
              <w:ind w:firstLine="34"/>
              <w:jc w:val="center"/>
              <w:rPr>
                <w:rFonts w:ascii="Book Antiqua" w:hAnsi="Book Antiqua"/>
                <w:b/>
                <w:color w:val="000000"/>
                <w:lang w:val="en-US"/>
              </w:rPr>
            </w:pPr>
            <w:r w:rsidRPr="00C92CEB">
              <w:rPr>
                <w:noProof/>
                <w:lang w:eastAsia="ru-RU" w:bidi="ar-SA"/>
              </w:rPr>
              <w:drawing>
                <wp:inline distT="0" distB="0" distL="0" distR="0" wp14:anchorId="36BCCCA8" wp14:editId="04041E01">
                  <wp:extent cx="2855595" cy="1242060"/>
                  <wp:effectExtent l="0" t="0" r="190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5595" cy="1242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6" w:type="dxa"/>
          </w:tcPr>
          <w:p w14:paraId="272030D2" w14:textId="77777777" w:rsidR="00C92CEB" w:rsidRPr="00C92CEB" w:rsidRDefault="00C92CEB">
            <w:pPr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  <w:lang w:val="en-US"/>
              </w:rPr>
            </w:pPr>
          </w:p>
          <w:p w14:paraId="18FDAA01" w14:textId="77777777" w:rsidR="00C92CEB" w:rsidRPr="00C92CEB" w:rsidRDefault="00C92CEB">
            <w:pPr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  <w:lang w:val="en-US"/>
              </w:rPr>
            </w:pPr>
          </w:p>
          <w:p w14:paraId="566FA74D" w14:textId="77777777" w:rsidR="00C92CEB" w:rsidRPr="00C92CEB" w:rsidRDefault="00C92CEB">
            <w:pPr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  <w:lang w:val="uk-UA"/>
              </w:rPr>
            </w:pPr>
            <w:r w:rsidRPr="00C92CEB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>ТОВ "Українське сертифікаційне агентство"</w:t>
            </w:r>
          </w:p>
          <w:p w14:paraId="147224FE" w14:textId="77777777" w:rsidR="00C92CEB" w:rsidRPr="00C92CEB" w:rsidRDefault="00C92CEB">
            <w:pPr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</w:pPr>
            <w:r w:rsidRPr="00C92CEB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>Код ЄДРПОУ 37955271</w:t>
            </w:r>
          </w:p>
          <w:p w14:paraId="7A01ECF3" w14:textId="77777777" w:rsidR="00C92CEB" w:rsidRPr="00C92CEB" w:rsidRDefault="00C92CEB">
            <w:pPr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</w:pPr>
            <w:r w:rsidRPr="00C92CEB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>01021, м.</w:t>
            </w:r>
            <w:r w:rsidRPr="008446E1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C92CEB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>Київ, вул. М.</w:t>
            </w:r>
            <w:r w:rsidRPr="008446E1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C92CEB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>Грушевського,</w:t>
            </w:r>
            <w:r w:rsidRPr="008446E1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C92CEB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>буд.</w:t>
            </w:r>
            <w:r w:rsidRPr="008446E1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C92CEB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>28/2, Н/П 43</w:t>
            </w:r>
          </w:p>
          <w:p w14:paraId="36EC2DD3" w14:textId="77777777" w:rsidR="00C92CEB" w:rsidRPr="00C92CEB" w:rsidRDefault="00C92CEB">
            <w:pPr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</w:pPr>
            <w:r w:rsidRPr="00C92CEB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>тел.: +38 044 223 7208, +380980856583</w:t>
            </w:r>
          </w:p>
          <w:p w14:paraId="1DA6C1C2" w14:textId="77777777" w:rsidR="00C92CEB" w:rsidRPr="00C92CEB" w:rsidRDefault="00C92CEB">
            <w:pPr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</w:pPr>
            <w:r w:rsidRPr="00C92CEB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>www.uca.ua</w:t>
            </w:r>
          </w:p>
          <w:p w14:paraId="2163FB9B" w14:textId="77777777" w:rsidR="00C92CEB" w:rsidRPr="00C92CEB" w:rsidRDefault="00883E90" w:rsidP="00673F54">
            <w:pPr>
              <w:rPr>
                <w:rFonts w:ascii="Tahoma" w:hAnsi="Tahoma" w:cs="Tahoma"/>
                <w:b/>
                <w:color w:val="808080" w:themeColor="background1" w:themeShade="80"/>
                <w:sz w:val="22"/>
                <w:szCs w:val="28"/>
                <w:lang w:val="uk-UA"/>
              </w:rPr>
            </w:pPr>
            <w:hyperlink r:id="rId8" w:history="1">
              <w:r w:rsidR="00C92CEB" w:rsidRPr="00C92CEB">
                <w:rPr>
                  <w:rStyle w:val="ac"/>
                  <w:rFonts w:ascii="Times New Roman" w:eastAsia="Calibri" w:hAnsi="Times New Roman" w:cs="Times New Roman"/>
                  <w:color w:val="808080" w:themeColor="background1" w:themeShade="80"/>
                  <w:sz w:val="20"/>
                  <w:szCs w:val="20"/>
                  <w:u w:val="none"/>
                  <w:lang w:val="en-US"/>
                </w:rPr>
                <w:t>info</w:t>
              </w:r>
              <w:r w:rsidR="00C92CEB" w:rsidRPr="00C92CEB">
                <w:rPr>
                  <w:rStyle w:val="ac"/>
                  <w:rFonts w:ascii="Times New Roman" w:eastAsia="Calibri" w:hAnsi="Times New Roman" w:cs="Times New Roman"/>
                  <w:color w:val="808080" w:themeColor="background1" w:themeShade="80"/>
                  <w:sz w:val="20"/>
                  <w:szCs w:val="20"/>
                  <w:u w:val="none"/>
                </w:rPr>
                <w:t>@</w:t>
              </w:r>
              <w:r w:rsidR="00C92CEB" w:rsidRPr="00C92CEB">
                <w:rPr>
                  <w:rStyle w:val="ac"/>
                  <w:rFonts w:ascii="Times New Roman" w:eastAsia="Calibri" w:hAnsi="Times New Roman" w:cs="Times New Roman"/>
                  <w:color w:val="808080" w:themeColor="background1" w:themeShade="80"/>
                  <w:sz w:val="20"/>
                  <w:szCs w:val="20"/>
                  <w:u w:val="none"/>
                  <w:lang w:val="en-US"/>
                </w:rPr>
                <w:t>uca</w:t>
              </w:r>
              <w:r w:rsidR="00C92CEB" w:rsidRPr="00C92CEB">
                <w:rPr>
                  <w:rStyle w:val="ac"/>
                  <w:rFonts w:ascii="Times New Roman" w:eastAsia="Calibri" w:hAnsi="Times New Roman" w:cs="Times New Roman"/>
                  <w:color w:val="808080" w:themeColor="background1" w:themeShade="80"/>
                  <w:sz w:val="20"/>
                  <w:szCs w:val="20"/>
                  <w:u w:val="none"/>
                </w:rPr>
                <w:t>.</w:t>
              </w:r>
              <w:r w:rsidR="00C92CEB" w:rsidRPr="00C92CEB">
                <w:rPr>
                  <w:rStyle w:val="ac"/>
                  <w:rFonts w:ascii="Times New Roman" w:eastAsia="Calibri" w:hAnsi="Times New Roman" w:cs="Times New Roman"/>
                  <w:color w:val="808080" w:themeColor="background1" w:themeShade="80"/>
                  <w:sz w:val="20"/>
                  <w:szCs w:val="20"/>
                  <w:u w:val="none"/>
                  <w:lang w:val="en-US"/>
                </w:rPr>
                <w:t>ua</w:t>
              </w:r>
            </w:hyperlink>
          </w:p>
        </w:tc>
      </w:tr>
    </w:tbl>
    <w:p w14:paraId="1C59F87C" w14:textId="77777777" w:rsidR="004F0E36" w:rsidRPr="00C92CEB" w:rsidRDefault="004F0E36" w:rsidP="008D3D63">
      <w:pPr>
        <w:spacing w:line="276" w:lineRule="auto"/>
        <w:jc w:val="center"/>
        <w:rPr>
          <w:rFonts w:ascii="Arial" w:hAnsi="Arial" w:cs="Arial"/>
          <w:bCs/>
          <w:sz w:val="20"/>
          <w:szCs w:val="20"/>
          <w:lang w:val="uk-UA"/>
        </w:rPr>
      </w:pPr>
    </w:p>
    <w:p w14:paraId="318D822E" w14:textId="77777777" w:rsidR="00E8308F" w:rsidRDefault="00E8308F" w:rsidP="00E8308F">
      <w:pPr>
        <w:spacing w:line="276" w:lineRule="auto"/>
        <w:jc w:val="center"/>
        <w:rPr>
          <w:rFonts w:ascii="Arial" w:hAnsi="Arial" w:cs="Arial"/>
          <w:b/>
          <w:bCs/>
          <w:kern w:val="2"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uk-UA"/>
        </w:rPr>
        <w:t>Заявка /</w:t>
      </w:r>
      <w:r>
        <w:rPr>
          <w:rFonts w:ascii="Arial" w:hAnsi="Arial" w:cs="Arial"/>
          <w:b/>
          <w:bCs/>
          <w:i/>
          <w:color w:val="2F4EAE"/>
          <w:sz w:val="20"/>
          <w:szCs w:val="20"/>
          <w:lang w:val="en-US"/>
        </w:rPr>
        <w:t>Application</w:t>
      </w:r>
      <w:r>
        <w:rPr>
          <w:rFonts w:ascii="Arial" w:hAnsi="Arial" w:cs="Arial"/>
          <w:b/>
          <w:bCs/>
          <w:color w:val="365F91" w:themeColor="accent1" w:themeShade="BF"/>
          <w:sz w:val="20"/>
          <w:szCs w:val="20"/>
          <w:lang w:val="uk-UA"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 w:val="uk-UA"/>
        </w:rPr>
        <w:t>№ ________________від /</w:t>
      </w:r>
      <w:r>
        <w:rPr>
          <w:rFonts w:ascii="Arial" w:hAnsi="Arial" w:cs="Arial"/>
          <w:b/>
          <w:bCs/>
          <w:i/>
          <w:sz w:val="20"/>
          <w:szCs w:val="20"/>
          <w:lang w:val="uk-UA"/>
        </w:rPr>
        <w:t xml:space="preserve"> </w:t>
      </w:r>
      <w:r>
        <w:rPr>
          <w:rFonts w:ascii="Arial" w:hAnsi="Arial" w:cs="Arial"/>
          <w:b/>
          <w:bCs/>
          <w:i/>
          <w:color w:val="2F4EAE"/>
          <w:sz w:val="20"/>
          <w:szCs w:val="20"/>
          <w:lang w:val="en-US"/>
        </w:rPr>
        <w:t>dated</w:t>
      </w:r>
      <w:r>
        <w:rPr>
          <w:rFonts w:ascii="Arial" w:hAnsi="Arial" w:cs="Arial"/>
          <w:b/>
          <w:bCs/>
          <w:iCs/>
          <w:sz w:val="20"/>
          <w:szCs w:val="20"/>
          <w:lang w:val="uk-UA"/>
        </w:rPr>
        <w:t>______________</w:t>
      </w:r>
    </w:p>
    <w:p w14:paraId="778676CB" w14:textId="77777777" w:rsidR="00AC3D78" w:rsidRPr="006F7B02" w:rsidRDefault="00AC3D78" w:rsidP="00AC3D78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  <w:lang w:val="uk-UA"/>
        </w:rPr>
      </w:pPr>
      <w:r w:rsidRPr="006F7B02">
        <w:rPr>
          <w:rFonts w:ascii="Arial" w:hAnsi="Arial" w:cs="Arial"/>
          <w:b/>
          <w:bCs/>
          <w:sz w:val="20"/>
          <w:szCs w:val="20"/>
          <w:lang w:val="uk-UA"/>
        </w:rPr>
        <w:t xml:space="preserve">на проведення робіт з оцінки відповідності </w:t>
      </w:r>
    </w:p>
    <w:p w14:paraId="7C884693" w14:textId="4B89D28A" w:rsidR="00AC3D78" w:rsidRDefault="00AC3D78" w:rsidP="00AC3D78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  <w:r w:rsidRPr="006F7B02">
        <w:rPr>
          <w:rFonts w:ascii="Arial" w:hAnsi="Arial" w:cs="Arial"/>
          <w:b/>
          <w:bCs/>
          <w:sz w:val="20"/>
          <w:szCs w:val="20"/>
          <w:lang w:val="uk-UA"/>
        </w:rPr>
        <w:t xml:space="preserve">вимогам Технічного регламенту щодо медичних виробів для діагностики </w:t>
      </w:r>
      <w:r w:rsidRPr="006F7B02">
        <w:rPr>
          <w:rFonts w:ascii="Arial" w:hAnsi="Arial" w:cs="Arial"/>
          <w:b/>
          <w:bCs/>
          <w:sz w:val="20"/>
          <w:szCs w:val="20"/>
          <w:lang w:val="en-US"/>
        </w:rPr>
        <w:t>in</w:t>
      </w:r>
      <w:r w:rsidRPr="006F7B02">
        <w:rPr>
          <w:rFonts w:ascii="Arial" w:hAnsi="Arial" w:cs="Arial"/>
          <w:b/>
          <w:bCs/>
          <w:sz w:val="20"/>
          <w:szCs w:val="20"/>
        </w:rPr>
        <w:t xml:space="preserve"> </w:t>
      </w:r>
      <w:r w:rsidRPr="006F7B02">
        <w:rPr>
          <w:rFonts w:ascii="Arial" w:hAnsi="Arial" w:cs="Arial"/>
          <w:b/>
          <w:bCs/>
          <w:sz w:val="20"/>
          <w:szCs w:val="20"/>
          <w:lang w:val="en-US"/>
        </w:rPr>
        <w:t>vitro</w:t>
      </w:r>
      <w:r w:rsidRPr="006F7B02">
        <w:rPr>
          <w:rFonts w:ascii="Arial" w:hAnsi="Arial" w:cs="Arial"/>
          <w:b/>
          <w:bCs/>
          <w:sz w:val="20"/>
          <w:szCs w:val="20"/>
          <w:lang w:val="uk-UA"/>
        </w:rPr>
        <w:t>, затвердженого постановою Кабінету Міністрів України від 02.10.2013 №754</w:t>
      </w:r>
      <w:r w:rsidR="00E8308F">
        <w:rPr>
          <w:rFonts w:ascii="Arial" w:hAnsi="Arial" w:cs="Arial"/>
          <w:b/>
          <w:bCs/>
          <w:sz w:val="20"/>
          <w:szCs w:val="20"/>
          <w:lang w:val="en-US"/>
        </w:rPr>
        <w:t>/</w:t>
      </w:r>
    </w:p>
    <w:p w14:paraId="015EC6F6" w14:textId="0DFF10D2" w:rsidR="00E8308F" w:rsidRPr="00FB47B7" w:rsidRDefault="00E8308F" w:rsidP="00AC3D78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i/>
          <w:color w:val="2F4EAE"/>
          <w:sz w:val="20"/>
          <w:szCs w:val="20"/>
          <w:lang w:val="en-US"/>
        </w:rPr>
        <w:t>for</w:t>
      </w:r>
      <w:r>
        <w:rPr>
          <w:rFonts w:ascii="Arial" w:hAnsi="Arial" w:cs="Arial"/>
          <w:b/>
          <w:bCs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b/>
          <w:bCs/>
          <w:i/>
          <w:color w:val="2F4EAE"/>
          <w:sz w:val="20"/>
          <w:szCs w:val="20"/>
          <w:lang w:val="en-US"/>
        </w:rPr>
        <w:t>works</w:t>
      </w:r>
      <w:r>
        <w:rPr>
          <w:rFonts w:ascii="Arial" w:hAnsi="Arial" w:cs="Arial"/>
          <w:b/>
          <w:bCs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b/>
          <w:bCs/>
          <w:i/>
          <w:color w:val="2F4EAE"/>
          <w:sz w:val="20"/>
          <w:szCs w:val="20"/>
          <w:lang w:val="en-US"/>
        </w:rPr>
        <w:t>to</w:t>
      </w:r>
      <w:r>
        <w:rPr>
          <w:rFonts w:ascii="Arial" w:hAnsi="Arial" w:cs="Arial"/>
          <w:b/>
          <w:bCs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b/>
          <w:bCs/>
          <w:i/>
          <w:color w:val="2F4EAE"/>
          <w:sz w:val="20"/>
          <w:szCs w:val="20"/>
          <w:lang w:val="en-US"/>
        </w:rPr>
        <w:t>assess</w:t>
      </w:r>
      <w:r>
        <w:rPr>
          <w:rFonts w:ascii="Arial" w:hAnsi="Arial" w:cs="Arial"/>
          <w:b/>
          <w:bCs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b/>
          <w:bCs/>
          <w:i/>
          <w:color w:val="2F4EAE"/>
          <w:sz w:val="20"/>
          <w:szCs w:val="20"/>
          <w:lang w:val="en-US"/>
        </w:rPr>
        <w:t>compliance</w:t>
      </w:r>
      <w:r>
        <w:rPr>
          <w:rFonts w:ascii="Arial" w:hAnsi="Arial" w:cs="Arial"/>
          <w:b/>
          <w:bCs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b/>
          <w:bCs/>
          <w:i/>
          <w:color w:val="2F4EAE"/>
          <w:sz w:val="20"/>
          <w:szCs w:val="20"/>
          <w:lang w:val="en-US"/>
        </w:rPr>
        <w:t>with</w:t>
      </w:r>
      <w:r>
        <w:rPr>
          <w:rFonts w:ascii="Arial" w:hAnsi="Arial" w:cs="Arial"/>
          <w:b/>
          <w:bCs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b/>
          <w:bCs/>
          <w:i/>
          <w:color w:val="2F4EAE"/>
          <w:sz w:val="20"/>
          <w:szCs w:val="20"/>
          <w:lang w:val="en-US"/>
        </w:rPr>
        <w:t>the</w:t>
      </w:r>
      <w:r>
        <w:rPr>
          <w:rFonts w:ascii="Arial" w:hAnsi="Arial" w:cs="Arial"/>
          <w:b/>
          <w:bCs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b/>
          <w:bCs/>
          <w:i/>
          <w:color w:val="2F4EAE"/>
          <w:sz w:val="20"/>
          <w:szCs w:val="20"/>
          <w:lang w:val="en-US"/>
        </w:rPr>
        <w:t>requirements</w:t>
      </w:r>
      <w:r>
        <w:rPr>
          <w:rFonts w:ascii="Arial" w:hAnsi="Arial" w:cs="Arial"/>
          <w:b/>
          <w:bCs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b/>
          <w:bCs/>
          <w:i/>
          <w:color w:val="2F4EAE"/>
          <w:sz w:val="20"/>
          <w:szCs w:val="20"/>
          <w:lang w:val="en-US"/>
        </w:rPr>
        <w:t>of</w:t>
      </w:r>
      <w:r>
        <w:rPr>
          <w:rFonts w:ascii="Arial" w:hAnsi="Arial" w:cs="Arial"/>
          <w:b/>
          <w:bCs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b/>
          <w:bCs/>
          <w:i/>
          <w:color w:val="2F4EAE"/>
          <w:sz w:val="20"/>
          <w:szCs w:val="20"/>
          <w:lang w:val="en-US"/>
        </w:rPr>
        <w:t>the</w:t>
      </w:r>
      <w:r w:rsidR="00FB47B7">
        <w:rPr>
          <w:rFonts w:ascii="Arial" w:hAnsi="Arial" w:cs="Arial"/>
          <w:b/>
          <w:bCs/>
          <w:i/>
          <w:color w:val="2F4EAE"/>
          <w:sz w:val="20"/>
          <w:szCs w:val="20"/>
        </w:rPr>
        <w:t xml:space="preserve"> </w:t>
      </w:r>
      <w:r w:rsidR="00FB47B7" w:rsidRPr="00FB47B7">
        <w:rPr>
          <w:rFonts w:ascii="Arial" w:hAnsi="Arial" w:cs="Arial"/>
          <w:b/>
          <w:bCs/>
          <w:i/>
          <w:color w:val="2F4EAE"/>
          <w:sz w:val="20"/>
          <w:szCs w:val="20"/>
        </w:rPr>
        <w:t>Technical regulations of medical devices for in vitro diagnostics, approved by Resolution of the Cabinet of Ministers of Ukraine dated 02.10.2013 No. 754</w:t>
      </w:r>
    </w:p>
    <w:p w14:paraId="6F50531F" w14:textId="77777777" w:rsidR="00C92CEB" w:rsidRPr="006F7B02" w:rsidRDefault="00C92CEB" w:rsidP="008D3D63">
      <w:pPr>
        <w:spacing w:line="276" w:lineRule="auto"/>
        <w:rPr>
          <w:rFonts w:ascii="Arial" w:hAnsi="Arial" w:cs="Arial"/>
          <w:sz w:val="20"/>
          <w:szCs w:val="20"/>
        </w:rPr>
      </w:pPr>
    </w:p>
    <w:p w14:paraId="7791B35C" w14:textId="68C81FCF" w:rsidR="004F0E36" w:rsidRPr="006F7B02" w:rsidRDefault="004F0E36" w:rsidP="008D3D63">
      <w:pPr>
        <w:pStyle w:val="a5"/>
        <w:numPr>
          <w:ilvl w:val="0"/>
          <w:numId w:val="5"/>
        </w:numPr>
        <w:tabs>
          <w:tab w:val="left" w:pos="426"/>
        </w:tabs>
        <w:spacing w:line="276" w:lineRule="auto"/>
        <w:ind w:left="284" w:hanging="284"/>
        <w:rPr>
          <w:rFonts w:ascii="Arial" w:hAnsi="Arial" w:cs="Arial"/>
          <w:b/>
          <w:sz w:val="20"/>
          <w:szCs w:val="20"/>
          <w:lang w:val="uk-UA"/>
        </w:rPr>
      </w:pPr>
      <w:r w:rsidRPr="006F7B02">
        <w:rPr>
          <w:rFonts w:ascii="Arial" w:hAnsi="Arial" w:cs="Arial"/>
          <w:b/>
          <w:sz w:val="20"/>
          <w:szCs w:val="20"/>
          <w:lang w:val="uk-UA"/>
        </w:rPr>
        <w:t>Виробник (заявник)</w:t>
      </w:r>
      <w:r w:rsidR="00E8308F">
        <w:rPr>
          <w:rFonts w:ascii="Arial" w:hAnsi="Arial" w:cs="Arial"/>
          <w:b/>
          <w:sz w:val="20"/>
          <w:szCs w:val="20"/>
          <w:lang w:val="en-US"/>
        </w:rPr>
        <w:t xml:space="preserve"> </w:t>
      </w:r>
      <w:r w:rsidR="00E8308F">
        <w:rPr>
          <w:rFonts w:ascii="Arial" w:hAnsi="Arial" w:cs="Arial"/>
          <w:i/>
          <w:color w:val="2F4EAE"/>
          <w:sz w:val="20"/>
          <w:szCs w:val="20"/>
          <w:lang w:val="uk-UA"/>
        </w:rPr>
        <w:t>Manufacturer (applicant)</w:t>
      </w:r>
      <w:r w:rsidR="00E8308F">
        <w:rPr>
          <w:rFonts w:ascii="Arial" w:hAnsi="Arial" w:cs="Arial"/>
          <w:i/>
          <w:sz w:val="20"/>
          <w:szCs w:val="20"/>
          <w:lang w:val="uk-UA"/>
        </w:rPr>
        <w:t>:</w:t>
      </w:r>
      <w:r w:rsidRPr="006F7B02">
        <w:rPr>
          <w:rFonts w:ascii="Arial" w:hAnsi="Arial" w:cs="Arial"/>
          <w:b/>
          <w:sz w:val="20"/>
          <w:szCs w:val="20"/>
          <w:lang w:val="uk-UA"/>
        </w:rPr>
        <w:t>:</w:t>
      </w:r>
    </w:p>
    <w:p w14:paraId="08A5FA5A" w14:textId="77777777" w:rsidR="00E8308F" w:rsidRDefault="00E8308F" w:rsidP="00E8308F">
      <w:pPr>
        <w:tabs>
          <w:tab w:val="left" w:pos="709"/>
          <w:tab w:val="left" w:pos="7513"/>
          <w:tab w:val="left" w:pos="9072"/>
        </w:tabs>
        <w:spacing w:line="276" w:lineRule="auto"/>
        <w:rPr>
          <w:spacing w:val="3"/>
          <w:kern w:val="2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Назва компанії /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Company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name</w:t>
      </w:r>
      <w:r>
        <w:rPr>
          <w:rFonts w:ascii="Arial" w:hAnsi="Arial" w:cs="Arial"/>
          <w:sz w:val="20"/>
          <w:szCs w:val="20"/>
          <w:lang w:val="uk-UA"/>
        </w:rPr>
        <w:t>:</w:t>
      </w:r>
      <w:r>
        <w:rPr>
          <w:rFonts w:ascii="Arial" w:hAnsi="Arial" w:cs="Arial"/>
          <w:lang w:val="uk-UA"/>
        </w:rPr>
        <w:t xml:space="preserve"> </w:t>
      </w:r>
    </w:p>
    <w:p w14:paraId="6281F774" w14:textId="77777777" w:rsidR="00E8308F" w:rsidRDefault="00E8308F" w:rsidP="00E8308F">
      <w:pPr>
        <w:tabs>
          <w:tab w:val="left" w:pos="709"/>
          <w:tab w:val="left" w:pos="7513"/>
          <w:tab w:val="left" w:pos="9072"/>
        </w:tabs>
        <w:spacing w:line="276" w:lineRule="auto"/>
        <w:jc w:val="both"/>
        <w:rPr>
          <w:rFonts w:ascii="Arial" w:hAnsi="Arial" w:cs="Arial" w:hint="eastAsia"/>
          <w:spacing w:val="3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Адреса </w:t>
      </w:r>
      <w:r>
        <w:rPr>
          <w:rFonts w:ascii="Arial" w:hAnsi="Arial" w:cs="Arial"/>
          <w:i/>
          <w:sz w:val="20"/>
          <w:szCs w:val="20"/>
          <w:lang w:val="uk-UA"/>
        </w:rPr>
        <w:t xml:space="preserve">(згідно доручення) /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Address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(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according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to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PA</w:t>
      </w:r>
      <w:r>
        <w:rPr>
          <w:rFonts w:ascii="Arial" w:hAnsi="Arial" w:cs="Arial"/>
          <w:color w:val="2F4EAE"/>
          <w:sz w:val="20"/>
          <w:szCs w:val="20"/>
          <w:lang w:val="uk-UA"/>
        </w:rPr>
        <w:t>)</w:t>
      </w:r>
      <w:r>
        <w:rPr>
          <w:rFonts w:ascii="Arial" w:hAnsi="Arial" w:cs="Arial"/>
          <w:sz w:val="20"/>
          <w:szCs w:val="20"/>
          <w:lang w:val="uk-UA"/>
        </w:rPr>
        <w:t>:</w:t>
      </w:r>
      <w:r>
        <w:rPr>
          <w:rFonts w:ascii="Arial" w:hAnsi="Arial" w:cs="Arial"/>
          <w:lang w:val="uk-UA"/>
        </w:rPr>
        <w:t xml:space="preserve"> </w:t>
      </w:r>
    </w:p>
    <w:p w14:paraId="2EFF1627" w14:textId="77777777" w:rsidR="00E8308F" w:rsidRDefault="00E8308F" w:rsidP="00E8308F">
      <w:pPr>
        <w:spacing w:line="276" w:lineRule="auto"/>
        <w:rPr>
          <w:rFonts w:ascii="Arial" w:hAnsi="Arial" w:cs="Arial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Керівник </w:t>
      </w:r>
      <w:r>
        <w:rPr>
          <w:rFonts w:ascii="Arial" w:hAnsi="Arial" w:cs="Arial"/>
          <w:i/>
          <w:sz w:val="20"/>
          <w:szCs w:val="20"/>
          <w:lang w:val="uk-UA"/>
        </w:rPr>
        <w:t>(посада, ПІБ)</w:t>
      </w:r>
      <w:r>
        <w:rPr>
          <w:rFonts w:ascii="Arial" w:hAnsi="Arial" w:cs="Arial"/>
          <w:i/>
          <w:sz w:val="20"/>
          <w:szCs w:val="20"/>
          <w:lang w:val="en-US"/>
        </w:rPr>
        <w:t xml:space="preserve"> /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Head of the Company (position, full name)</w:t>
      </w:r>
      <w:r>
        <w:rPr>
          <w:rFonts w:ascii="Arial" w:hAnsi="Arial" w:cs="Arial"/>
          <w:sz w:val="20"/>
          <w:szCs w:val="20"/>
          <w:lang w:val="uk-UA"/>
        </w:rPr>
        <w:t xml:space="preserve">: </w:t>
      </w:r>
    </w:p>
    <w:p w14:paraId="0B01970F" w14:textId="77777777" w:rsidR="00E8308F" w:rsidRDefault="00E8308F" w:rsidP="00E8308F">
      <w:pPr>
        <w:spacing w:line="276" w:lineRule="auto"/>
        <w:rPr>
          <w:rFonts w:ascii="Arial" w:hAnsi="Arial" w:cs="Arial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Контактна особа </w:t>
      </w:r>
      <w:r>
        <w:rPr>
          <w:rFonts w:ascii="Arial" w:hAnsi="Arial" w:cs="Arial"/>
          <w:i/>
          <w:sz w:val="20"/>
          <w:szCs w:val="20"/>
          <w:lang w:val="uk-UA"/>
        </w:rPr>
        <w:t>(посада, ПІБ)</w:t>
      </w:r>
      <w:r>
        <w:rPr>
          <w:rFonts w:ascii="Arial" w:hAnsi="Arial" w:cs="Arial"/>
          <w:i/>
          <w:sz w:val="20"/>
          <w:szCs w:val="20"/>
          <w:lang w:val="en-US"/>
        </w:rPr>
        <w:t xml:space="preserve">/ 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>Contact person (position, full name)</w:t>
      </w:r>
      <w:r>
        <w:rPr>
          <w:rFonts w:ascii="Arial" w:hAnsi="Arial" w:cs="Arial"/>
          <w:sz w:val="20"/>
          <w:szCs w:val="20"/>
          <w:lang w:val="uk-UA"/>
        </w:rPr>
        <w:t>:</w:t>
      </w:r>
      <w:r>
        <w:rPr>
          <w:rFonts w:ascii="Arial" w:hAnsi="Arial" w:cs="Arial"/>
          <w:lang w:val="uk-UA"/>
        </w:rPr>
        <w:t xml:space="preserve"> </w:t>
      </w:r>
    </w:p>
    <w:p w14:paraId="570CD976" w14:textId="77777777" w:rsidR="00E8308F" w:rsidRDefault="00E8308F" w:rsidP="00E8308F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E-mail: </w:t>
      </w:r>
    </w:p>
    <w:p w14:paraId="01BD924B" w14:textId="77777777" w:rsidR="00E8308F" w:rsidRPr="006F7B02" w:rsidRDefault="00E8308F" w:rsidP="008D3D63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p w14:paraId="6D1F7B7D" w14:textId="77777777" w:rsidR="00E8308F" w:rsidRPr="00E8308F" w:rsidRDefault="004F0E36" w:rsidP="008D3D63">
      <w:pPr>
        <w:pStyle w:val="a5"/>
        <w:numPr>
          <w:ilvl w:val="0"/>
          <w:numId w:val="5"/>
        </w:numPr>
        <w:tabs>
          <w:tab w:val="left" w:pos="142"/>
        </w:tabs>
        <w:spacing w:line="276" w:lineRule="auto"/>
        <w:ind w:left="284" w:hanging="284"/>
        <w:rPr>
          <w:rFonts w:ascii="Arial" w:hAnsi="Arial" w:cs="Arial"/>
          <w:b/>
          <w:sz w:val="20"/>
          <w:szCs w:val="20"/>
          <w:lang w:val="uk-UA"/>
        </w:rPr>
      </w:pPr>
      <w:r w:rsidRPr="006F7B02">
        <w:rPr>
          <w:rFonts w:ascii="Arial" w:hAnsi="Arial" w:cs="Arial"/>
          <w:b/>
          <w:sz w:val="20"/>
          <w:szCs w:val="20"/>
          <w:lang w:val="uk-UA"/>
        </w:rPr>
        <w:t>Уповноважений</w:t>
      </w:r>
      <w:r w:rsidR="00BB54E9" w:rsidRPr="006F7B02">
        <w:rPr>
          <w:rFonts w:ascii="Arial" w:hAnsi="Arial" w:cs="Arial"/>
          <w:b/>
          <w:sz w:val="20"/>
          <w:szCs w:val="20"/>
          <w:lang w:val="uk-UA"/>
        </w:rPr>
        <w:t>/</w:t>
      </w:r>
      <w:r w:rsidRPr="006F7B02">
        <w:rPr>
          <w:rFonts w:ascii="Arial" w:hAnsi="Arial" w:cs="Arial"/>
          <w:b/>
          <w:sz w:val="20"/>
          <w:szCs w:val="20"/>
          <w:lang w:val="uk-UA"/>
        </w:rPr>
        <w:t xml:space="preserve">представник </w:t>
      </w:r>
      <w:r w:rsidR="00BB54E9" w:rsidRPr="006F7B02">
        <w:rPr>
          <w:rFonts w:ascii="Arial" w:hAnsi="Arial" w:cs="Arial"/>
          <w:b/>
          <w:sz w:val="20"/>
          <w:szCs w:val="20"/>
          <w:lang w:val="uk-UA"/>
        </w:rPr>
        <w:t>виробника</w:t>
      </w:r>
      <w:r w:rsidR="0030300E" w:rsidRPr="006F7B02">
        <w:rPr>
          <w:rFonts w:ascii="Arial" w:hAnsi="Arial" w:cs="Arial"/>
          <w:b/>
          <w:sz w:val="20"/>
          <w:szCs w:val="20"/>
          <w:lang w:val="uk-UA"/>
        </w:rPr>
        <w:t xml:space="preserve"> </w:t>
      </w:r>
      <w:r w:rsidRPr="006F7B02">
        <w:rPr>
          <w:rFonts w:ascii="Arial" w:hAnsi="Arial" w:cs="Arial"/>
          <w:b/>
          <w:sz w:val="20"/>
          <w:szCs w:val="20"/>
          <w:lang w:val="uk-UA"/>
        </w:rPr>
        <w:t xml:space="preserve">в Україні </w:t>
      </w:r>
      <w:r w:rsidRPr="006F7B02">
        <w:rPr>
          <w:rFonts w:ascii="Arial" w:hAnsi="Arial" w:cs="Arial"/>
          <w:i/>
          <w:sz w:val="20"/>
          <w:szCs w:val="20"/>
          <w:lang w:val="uk-UA"/>
        </w:rPr>
        <w:t>(за необхідності)</w:t>
      </w:r>
      <w:r w:rsidR="00E8308F">
        <w:rPr>
          <w:rFonts w:ascii="Arial" w:hAnsi="Arial" w:cs="Arial"/>
          <w:i/>
          <w:sz w:val="20"/>
          <w:szCs w:val="20"/>
          <w:lang w:val="en-US"/>
        </w:rPr>
        <w:t xml:space="preserve"> /</w:t>
      </w:r>
    </w:p>
    <w:p w14:paraId="06FA463E" w14:textId="5EC8E56D" w:rsidR="004F0E36" w:rsidRPr="00E8308F" w:rsidRDefault="00E8308F" w:rsidP="00E8308F">
      <w:pPr>
        <w:tabs>
          <w:tab w:val="left" w:pos="142"/>
        </w:tabs>
        <w:spacing w:line="276" w:lineRule="auto"/>
        <w:rPr>
          <w:rFonts w:ascii="Arial" w:hAnsi="Arial" w:cs="Arial"/>
          <w:bCs/>
          <w:i/>
          <w:iCs/>
          <w:color w:val="4F81BD" w:themeColor="accent1"/>
          <w:sz w:val="20"/>
          <w:szCs w:val="20"/>
          <w:lang w:val="uk-UA"/>
        </w:rPr>
      </w:pPr>
      <w:r w:rsidRPr="00E8308F">
        <w:rPr>
          <w:rFonts w:ascii="Arial" w:hAnsi="Arial" w:cs="Arial"/>
          <w:bCs/>
          <w:i/>
          <w:iCs/>
          <w:color w:val="4F81BD" w:themeColor="accent1"/>
          <w:sz w:val="20"/>
          <w:szCs w:val="20"/>
          <w:lang w:val="uk-UA"/>
        </w:rPr>
        <w:t>Authorized representative / manufacturer's representative in Ukraine (if applicable)</w:t>
      </w:r>
      <w:r w:rsidR="004F0E36" w:rsidRPr="00E8308F">
        <w:rPr>
          <w:rFonts w:ascii="Arial" w:hAnsi="Arial" w:cs="Arial"/>
          <w:bCs/>
          <w:i/>
          <w:iCs/>
          <w:color w:val="4F81BD" w:themeColor="accent1"/>
          <w:sz w:val="20"/>
          <w:szCs w:val="20"/>
          <w:lang w:val="uk-UA"/>
        </w:rPr>
        <w:t>:</w:t>
      </w:r>
    </w:p>
    <w:p w14:paraId="602F9941" w14:textId="77777777" w:rsidR="00E8308F" w:rsidRDefault="00E8308F" w:rsidP="00E8308F">
      <w:pPr>
        <w:spacing w:line="276" w:lineRule="auto"/>
        <w:rPr>
          <w:rFonts w:ascii="Arial" w:hAnsi="Arial" w:cs="Arial"/>
          <w:kern w:val="2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Назва компанії / 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>Company name</w:t>
      </w:r>
      <w:r>
        <w:rPr>
          <w:rFonts w:ascii="Arial" w:hAnsi="Arial" w:cs="Arial"/>
          <w:sz w:val="20"/>
          <w:szCs w:val="20"/>
          <w:lang w:val="uk-UA"/>
        </w:rPr>
        <w:t xml:space="preserve">: </w:t>
      </w:r>
    </w:p>
    <w:p w14:paraId="1D173C90" w14:textId="77777777" w:rsidR="00E8308F" w:rsidRDefault="00E8308F" w:rsidP="00E8308F">
      <w:pPr>
        <w:spacing w:line="276" w:lineRule="auto"/>
        <w:ind w:right="-285"/>
        <w:rPr>
          <w:rFonts w:ascii="Arial" w:hAnsi="Arial" w:cs="Arial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Адреса </w:t>
      </w:r>
      <w:r>
        <w:rPr>
          <w:rFonts w:ascii="Arial" w:hAnsi="Arial" w:cs="Arial"/>
          <w:i/>
          <w:sz w:val="20"/>
          <w:szCs w:val="20"/>
          <w:lang w:val="uk-UA"/>
        </w:rPr>
        <w:t xml:space="preserve">(юридична та фактична) /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Address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(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legal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and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factual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>)</w:t>
      </w:r>
      <w:r>
        <w:rPr>
          <w:rFonts w:ascii="Arial" w:hAnsi="Arial" w:cs="Arial"/>
          <w:sz w:val="20"/>
          <w:szCs w:val="20"/>
          <w:lang w:val="uk-UA"/>
        </w:rPr>
        <w:t xml:space="preserve">: </w:t>
      </w:r>
    </w:p>
    <w:p w14:paraId="1F7B3402" w14:textId="77777777" w:rsidR="00E8308F" w:rsidRDefault="00E8308F" w:rsidP="00E8308F">
      <w:pPr>
        <w:spacing w:line="276" w:lineRule="auto"/>
        <w:jc w:val="both"/>
        <w:rPr>
          <w:rFonts w:ascii="Arial" w:hAnsi="Arial" w:cs="Arial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Керівник </w:t>
      </w:r>
      <w:r>
        <w:rPr>
          <w:rFonts w:ascii="Arial" w:hAnsi="Arial" w:cs="Arial"/>
          <w:i/>
          <w:sz w:val="20"/>
          <w:szCs w:val="20"/>
          <w:lang w:val="uk-UA"/>
        </w:rPr>
        <w:t xml:space="preserve">(посада, ПІБ) /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Head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of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the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Company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(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position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,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full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name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>)</w:t>
      </w:r>
      <w:r>
        <w:rPr>
          <w:rFonts w:ascii="Arial" w:hAnsi="Arial" w:cs="Arial"/>
          <w:sz w:val="20"/>
          <w:szCs w:val="20"/>
          <w:lang w:val="uk-UA"/>
        </w:rPr>
        <w:t>:</w:t>
      </w:r>
      <w:r>
        <w:rPr>
          <w:rFonts w:ascii="Arial" w:hAnsi="Arial" w:cs="Arial"/>
          <w:lang w:val="uk-UA"/>
        </w:rPr>
        <w:t xml:space="preserve"> </w:t>
      </w:r>
    </w:p>
    <w:p w14:paraId="54870672" w14:textId="77777777" w:rsidR="00E8308F" w:rsidRDefault="00E8308F" w:rsidP="00E8308F">
      <w:pPr>
        <w:spacing w:line="276" w:lineRule="auto"/>
        <w:rPr>
          <w:rFonts w:ascii="Arial" w:hAnsi="Arial" w:cs="Arial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Контактна особа </w:t>
      </w:r>
      <w:r>
        <w:rPr>
          <w:rFonts w:ascii="Arial" w:hAnsi="Arial" w:cs="Arial"/>
          <w:i/>
          <w:sz w:val="20"/>
          <w:szCs w:val="20"/>
          <w:lang w:val="uk-UA"/>
        </w:rPr>
        <w:t xml:space="preserve">(посада, ПІБ) /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Contact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person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(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position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,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full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name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>)</w:t>
      </w:r>
      <w:r>
        <w:rPr>
          <w:rFonts w:ascii="Arial" w:hAnsi="Arial" w:cs="Arial"/>
          <w:sz w:val="20"/>
          <w:szCs w:val="20"/>
          <w:lang w:val="uk-UA"/>
        </w:rPr>
        <w:t>:</w:t>
      </w:r>
      <w:r>
        <w:rPr>
          <w:rFonts w:ascii="Arial" w:hAnsi="Arial" w:cs="Arial"/>
          <w:lang w:val="uk-UA"/>
        </w:rPr>
        <w:t xml:space="preserve"> </w:t>
      </w:r>
    </w:p>
    <w:p w14:paraId="5B0F1576" w14:textId="77777777" w:rsidR="00E8308F" w:rsidRDefault="00E8308F" w:rsidP="00E8308F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>Телефон</w:t>
      </w:r>
      <w:r>
        <w:rPr>
          <w:rFonts w:ascii="Arial" w:hAnsi="Arial" w:cs="Arial"/>
          <w:sz w:val="20"/>
          <w:szCs w:val="20"/>
          <w:lang w:val="en-US"/>
        </w:rPr>
        <w:t xml:space="preserve"> /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Phone</w:t>
      </w:r>
      <w:r>
        <w:rPr>
          <w:rFonts w:ascii="Arial" w:hAnsi="Arial" w:cs="Arial"/>
          <w:i/>
          <w:sz w:val="20"/>
          <w:szCs w:val="20"/>
          <w:lang w:val="en-US"/>
        </w:rPr>
        <w:t>:</w:t>
      </w:r>
    </w:p>
    <w:p w14:paraId="6CB725BC" w14:textId="77777777" w:rsidR="00E8308F" w:rsidRDefault="00E8308F" w:rsidP="00E8308F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>E-mail:</w:t>
      </w:r>
    </w:p>
    <w:p w14:paraId="671F6D45" w14:textId="77777777" w:rsidR="00E8308F" w:rsidRDefault="00E8308F" w:rsidP="008D3D63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p w14:paraId="60A9B4FD" w14:textId="6347B02B" w:rsidR="004F0E36" w:rsidRPr="006F7B02" w:rsidRDefault="004F0E36" w:rsidP="007717E8">
      <w:pPr>
        <w:spacing w:line="276" w:lineRule="auto"/>
        <w:jc w:val="both"/>
        <w:rPr>
          <w:rFonts w:ascii="Arial" w:hAnsi="Arial" w:cs="Arial"/>
          <w:sz w:val="20"/>
          <w:szCs w:val="20"/>
          <w:lang w:val="uk-UA"/>
        </w:rPr>
      </w:pPr>
      <w:r w:rsidRPr="006F7B02">
        <w:rPr>
          <w:rFonts w:ascii="Arial" w:hAnsi="Arial" w:cs="Arial"/>
          <w:sz w:val="20"/>
          <w:szCs w:val="20"/>
          <w:lang w:val="uk-UA"/>
        </w:rPr>
        <w:t>Дата та номер доручення/договору</w:t>
      </w:r>
      <w:r w:rsidR="00CA3D51" w:rsidRPr="006F7B02">
        <w:rPr>
          <w:rFonts w:ascii="Arial" w:hAnsi="Arial" w:cs="Arial"/>
          <w:sz w:val="20"/>
          <w:szCs w:val="20"/>
          <w:lang w:val="uk-UA"/>
        </w:rPr>
        <w:t xml:space="preserve"> від виробника згідно якого діє</w:t>
      </w:r>
      <w:r w:rsidR="00E8308F">
        <w:rPr>
          <w:rFonts w:ascii="Arial" w:hAnsi="Arial" w:cs="Arial"/>
          <w:sz w:val="20"/>
          <w:szCs w:val="20"/>
          <w:lang w:val="en-US"/>
        </w:rPr>
        <w:t xml:space="preserve"> / </w:t>
      </w:r>
      <w:r w:rsidR="00E8308F">
        <w:rPr>
          <w:rFonts w:ascii="Arial" w:hAnsi="Arial" w:cs="Arial"/>
          <w:i/>
          <w:color w:val="2F4EAE"/>
          <w:sz w:val="20"/>
          <w:szCs w:val="20"/>
          <w:lang w:val="en-US"/>
        </w:rPr>
        <w:t>Date and number of the Power of attorney / Contract from the manufacturer according to which he/she acts</w:t>
      </w:r>
      <w:r w:rsidRPr="006F7B02">
        <w:rPr>
          <w:rFonts w:ascii="Arial" w:hAnsi="Arial" w:cs="Arial"/>
          <w:sz w:val="20"/>
          <w:szCs w:val="20"/>
          <w:lang w:val="uk-UA"/>
        </w:rPr>
        <w:t>:</w:t>
      </w:r>
      <w:r w:rsidR="008D3D63" w:rsidRPr="006F7B02">
        <w:rPr>
          <w:rFonts w:ascii="Arial" w:hAnsi="Arial" w:cs="Arial"/>
          <w:sz w:val="20"/>
          <w:szCs w:val="20"/>
          <w:lang w:val="uk-UA"/>
        </w:rPr>
        <w:t>___________________</w:t>
      </w:r>
    </w:p>
    <w:p w14:paraId="69913D1A" w14:textId="77777777" w:rsidR="00CA6CB6" w:rsidRPr="006F7B02" w:rsidRDefault="00CA6CB6" w:rsidP="008D3D63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p w14:paraId="03E1FD91" w14:textId="4449E0B9" w:rsidR="008D3D63" w:rsidRPr="00E8308F" w:rsidRDefault="008D3D63" w:rsidP="008D3D63">
      <w:pPr>
        <w:pStyle w:val="a5"/>
        <w:numPr>
          <w:ilvl w:val="0"/>
          <w:numId w:val="5"/>
        </w:numPr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sz w:val="20"/>
          <w:szCs w:val="20"/>
          <w:lang w:val="uk-UA"/>
        </w:rPr>
      </w:pPr>
      <w:r w:rsidRPr="00E8308F">
        <w:rPr>
          <w:rFonts w:ascii="Arial" w:hAnsi="Arial" w:cs="Arial"/>
          <w:b/>
          <w:sz w:val="20"/>
          <w:szCs w:val="20"/>
          <w:lang w:val="uk-UA"/>
        </w:rPr>
        <w:t xml:space="preserve">Процедура оцінки відповідності </w:t>
      </w:r>
      <w:r w:rsidRPr="00E8308F">
        <w:rPr>
          <w:rFonts w:ascii="Arial" w:hAnsi="Arial" w:cs="Arial"/>
          <w:i/>
          <w:sz w:val="20"/>
          <w:szCs w:val="20"/>
          <w:lang w:val="uk-UA"/>
        </w:rPr>
        <w:t>(в одній заявці відмічається лише одна процедура)</w:t>
      </w:r>
      <w:r w:rsidR="00E8308F">
        <w:rPr>
          <w:rFonts w:ascii="Arial" w:hAnsi="Arial" w:cs="Arial"/>
          <w:i/>
          <w:sz w:val="20"/>
          <w:szCs w:val="20"/>
          <w:lang w:val="en-US"/>
        </w:rPr>
        <w:t xml:space="preserve"> / </w:t>
      </w:r>
      <w:r w:rsidR="00E8308F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Procedure for assessing compliance</w:t>
      </w:r>
      <w:r w:rsidR="00E8308F">
        <w:rPr>
          <w:rFonts w:ascii="Arial" w:hAnsi="Arial" w:cs="Arial"/>
          <w:i/>
          <w:color w:val="2F4EAE"/>
          <w:sz w:val="20"/>
          <w:szCs w:val="20"/>
          <w:lang w:val="en-US"/>
        </w:rPr>
        <w:t xml:space="preserve"> (in one application only one procedure is indicated)</w:t>
      </w:r>
      <w:r w:rsidRPr="00E8308F">
        <w:rPr>
          <w:rFonts w:ascii="Arial" w:hAnsi="Arial" w:cs="Arial"/>
          <w:b/>
          <w:sz w:val="20"/>
          <w:szCs w:val="20"/>
        </w:rPr>
        <w:t>:</w:t>
      </w:r>
    </w:p>
    <w:tbl>
      <w:tblPr>
        <w:tblW w:w="9781" w:type="dxa"/>
        <w:tblInd w:w="-34" w:type="dxa"/>
        <w:tblLook w:val="0000" w:firstRow="0" w:lastRow="0" w:firstColumn="0" w:lastColumn="0" w:noHBand="0" w:noVBand="0"/>
      </w:tblPr>
      <w:tblGrid>
        <w:gridCol w:w="9781"/>
      </w:tblGrid>
      <w:tr w:rsidR="008A50F9" w:rsidRPr="00E8308F" w14:paraId="3C464C24" w14:textId="77777777" w:rsidTr="00215577">
        <w:trPr>
          <w:cantSplit/>
          <w:trHeight w:val="397"/>
        </w:trPr>
        <w:tc>
          <w:tcPr>
            <w:tcW w:w="9781" w:type="dxa"/>
            <w:vAlign w:val="center"/>
          </w:tcPr>
          <w:p w14:paraId="0FC96577" w14:textId="02914552" w:rsidR="008A50F9" w:rsidRPr="00E8308F" w:rsidRDefault="00883E90" w:rsidP="0016567D">
            <w:pPr>
              <w:keepNext/>
              <w:keepLines/>
              <w:tabs>
                <w:tab w:val="left" w:pos="284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  <w:lang w:val="uk-UA"/>
                </w:rPr>
                <w:id w:val="-193928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50F9" w:rsidRPr="00E8308F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sdtContent>
            </w:sdt>
            <w:r w:rsidR="008A50F9" w:rsidRPr="00E8308F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r w:rsidR="005B0870" w:rsidRPr="00E8308F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r w:rsidR="0016567D" w:rsidRPr="00E8308F">
              <w:rPr>
                <w:rFonts w:ascii="Arial" w:hAnsi="Arial" w:cs="Arial"/>
                <w:sz w:val="20"/>
                <w:szCs w:val="20"/>
                <w:lang w:val="uk-UA"/>
              </w:rPr>
              <w:t>Додаток 3</w:t>
            </w:r>
            <w:r w:rsidR="00215577" w:rsidRPr="00E8308F">
              <w:rPr>
                <w:rFonts w:ascii="Arial" w:hAnsi="Arial" w:cs="Arial"/>
                <w:sz w:val="20"/>
                <w:szCs w:val="20"/>
                <w:lang w:val="uk-UA"/>
              </w:rPr>
              <w:t xml:space="preserve"> (пункти 6-8) </w:t>
            </w:r>
            <w:r w:rsidR="0016567D" w:rsidRPr="00E8308F">
              <w:rPr>
                <w:rFonts w:ascii="Arial" w:hAnsi="Arial" w:cs="Arial"/>
                <w:sz w:val="20"/>
                <w:szCs w:val="20"/>
                <w:lang w:val="uk-UA"/>
              </w:rPr>
              <w:t xml:space="preserve">– порядок здійснення внутрішнього контролю виробництва медичних виробів для діагностики </w:t>
            </w:r>
            <w:r w:rsidR="0016567D" w:rsidRPr="00E8308F">
              <w:rPr>
                <w:rFonts w:ascii="Arial" w:hAnsi="Arial" w:cs="Arial"/>
                <w:sz w:val="20"/>
                <w:szCs w:val="20"/>
                <w:lang w:val="en-US"/>
              </w:rPr>
              <w:t>in</w:t>
            </w:r>
            <w:r w:rsidR="0016567D" w:rsidRPr="00E8308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6567D" w:rsidRPr="00E8308F">
              <w:rPr>
                <w:rFonts w:ascii="Arial" w:hAnsi="Arial" w:cs="Arial"/>
                <w:sz w:val="20"/>
                <w:szCs w:val="20"/>
                <w:lang w:val="en-US"/>
              </w:rPr>
              <w:t>vitro</w:t>
            </w:r>
            <w:r w:rsidR="00FB47B7">
              <w:rPr>
                <w:rFonts w:ascii="Arial" w:hAnsi="Arial" w:cs="Arial"/>
                <w:sz w:val="20"/>
                <w:szCs w:val="20"/>
              </w:rPr>
              <w:t xml:space="preserve"> / </w:t>
            </w:r>
            <w:r w:rsidR="00FB47B7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en-US"/>
              </w:rPr>
              <w:t>Annex 3 (paragraphs 6-8) - procedure for internal manufacture quality control of the in vitro diagnostic medical devices</w:t>
            </w:r>
            <w:r w:rsidR="00FB47B7">
              <w:rPr>
                <w:rFonts w:ascii="Arial" w:hAnsi="Arial" w:cs="Arial"/>
                <w:sz w:val="20"/>
                <w:szCs w:val="20"/>
                <w:lang w:val="uk-UA"/>
              </w:rPr>
              <w:t>;</w:t>
            </w:r>
          </w:p>
        </w:tc>
      </w:tr>
      <w:tr w:rsidR="008A50F9" w:rsidRPr="00E8308F" w14:paraId="10473E18" w14:textId="77777777" w:rsidTr="00215577">
        <w:trPr>
          <w:cantSplit/>
          <w:trHeight w:val="397"/>
        </w:trPr>
        <w:tc>
          <w:tcPr>
            <w:tcW w:w="9781" w:type="dxa"/>
            <w:vAlign w:val="center"/>
          </w:tcPr>
          <w:p w14:paraId="6FE3C69C" w14:textId="2B47842A" w:rsidR="008A50F9" w:rsidRPr="00E8308F" w:rsidRDefault="00883E90" w:rsidP="0016567D">
            <w:pPr>
              <w:keepNext/>
              <w:keepLines/>
              <w:shd w:val="clear" w:color="auto" w:fill="FFFFFF"/>
              <w:tabs>
                <w:tab w:val="left" w:pos="284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  <w:lang w:val="uk-UA"/>
                </w:rPr>
                <w:id w:val="1025285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50F9" w:rsidRPr="00E8308F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sdtContent>
            </w:sdt>
            <w:r w:rsidR="008A50F9" w:rsidRPr="00E8308F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r w:rsidR="0016567D" w:rsidRPr="00E8308F">
              <w:rPr>
                <w:rFonts w:ascii="Arial" w:hAnsi="Arial" w:cs="Arial"/>
                <w:sz w:val="20"/>
                <w:szCs w:val="20"/>
                <w:lang w:val="uk-UA"/>
              </w:rPr>
              <w:t>Додаток 4</w:t>
            </w:r>
            <w:r w:rsidR="00215577" w:rsidRPr="00E8308F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r w:rsidR="007A48E4" w:rsidRPr="00E8308F">
              <w:rPr>
                <w:rFonts w:ascii="Arial" w:hAnsi="Arial" w:cs="Arial"/>
                <w:sz w:val="20"/>
                <w:szCs w:val="20"/>
                <w:lang w:val="uk-UA"/>
              </w:rPr>
              <w:t>– порядок проведення процедури забезпечення функціонування комплексної системи забезпечення якістю</w:t>
            </w:r>
            <w:r w:rsidR="00E8308F">
              <w:rPr>
                <w:rFonts w:ascii="Arial" w:hAnsi="Arial" w:cs="Arial"/>
                <w:sz w:val="20"/>
                <w:szCs w:val="20"/>
                <w:lang w:val="en-US"/>
              </w:rPr>
              <w:t xml:space="preserve"> / </w:t>
            </w:r>
            <w:r w:rsidR="00E8308F">
              <w:rPr>
                <w:rFonts w:ascii="Arial" w:hAnsi="Arial" w:cs="Arial"/>
                <w:i/>
                <w:iCs/>
                <w:color w:val="1F4EA1"/>
                <w:sz w:val="20"/>
                <w:szCs w:val="20"/>
                <w:lang w:val="en-US"/>
              </w:rPr>
              <w:t>procedure for ensuring the functioning of a comprehensive quality management system</w:t>
            </w:r>
            <w:r w:rsidR="008A50F9" w:rsidRPr="00E8308F">
              <w:rPr>
                <w:rFonts w:ascii="Arial" w:hAnsi="Arial" w:cs="Arial"/>
                <w:sz w:val="20"/>
                <w:szCs w:val="20"/>
                <w:lang w:val="uk-UA"/>
              </w:rPr>
              <w:t>;</w:t>
            </w:r>
          </w:p>
        </w:tc>
      </w:tr>
      <w:tr w:rsidR="008A50F9" w:rsidRPr="00E8308F" w14:paraId="7E93131C" w14:textId="77777777" w:rsidTr="00215577">
        <w:trPr>
          <w:cantSplit/>
          <w:trHeight w:val="397"/>
        </w:trPr>
        <w:tc>
          <w:tcPr>
            <w:tcW w:w="9781" w:type="dxa"/>
            <w:vAlign w:val="center"/>
          </w:tcPr>
          <w:p w14:paraId="1825D618" w14:textId="5A460C5C" w:rsidR="008A50F9" w:rsidRPr="00E8308F" w:rsidRDefault="00883E90" w:rsidP="0016567D">
            <w:pPr>
              <w:keepNext/>
              <w:keepLines/>
              <w:shd w:val="clear" w:color="auto" w:fill="FFFFFF"/>
              <w:tabs>
                <w:tab w:val="left" w:pos="284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  <w:lang w:val="uk-UA"/>
                </w:rPr>
                <w:id w:val="6752371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50F9" w:rsidRPr="00E8308F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sdtContent>
            </w:sdt>
            <w:r w:rsidR="008A50F9" w:rsidRPr="00E8308F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r w:rsidR="0016567D" w:rsidRPr="00E8308F">
              <w:rPr>
                <w:rFonts w:ascii="Arial" w:hAnsi="Arial" w:cs="Arial"/>
                <w:sz w:val="20"/>
                <w:szCs w:val="20"/>
                <w:lang w:val="uk-UA"/>
              </w:rPr>
              <w:t xml:space="preserve">Додаток 4 </w:t>
            </w:r>
            <w:r w:rsidR="005B0870" w:rsidRPr="00E8308F">
              <w:rPr>
                <w:rFonts w:ascii="Arial" w:hAnsi="Arial" w:cs="Arial"/>
                <w:sz w:val="20"/>
                <w:szCs w:val="20"/>
                <w:lang w:val="uk-UA"/>
              </w:rPr>
              <w:t>–</w:t>
            </w:r>
            <w:r w:rsidR="0016567D" w:rsidRPr="00E8308F">
              <w:rPr>
                <w:rFonts w:ascii="Arial" w:hAnsi="Arial" w:cs="Arial"/>
                <w:sz w:val="20"/>
                <w:szCs w:val="20"/>
                <w:lang w:val="uk-UA"/>
              </w:rPr>
              <w:t xml:space="preserve"> порядок проведення процедури забезпечення функціонування комплексної системи </w:t>
            </w:r>
            <w:r w:rsidR="00215577" w:rsidRPr="00E8308F">
              <w:rPr>
                <w:rFonts w:ascii="Arial" w:hAnsi="Arial" w:cs="Arial"/>
                <w:sz w:val="20"/>
                <w:szCs w:val="20"/>
                <w:lang w:val="uk-UA"/>
              </w:rPr>
              <w:t>забезпечення</w:t>
            </w:r>
            <w:r w:rsidR="0016567D" w:rsidRPr="00E8308F">
              <w:rPr>
                <w:rFonts w:ascii="Arial" w:hAnsi="Arial" w:cs="Arial"/>
                <w:sz w:val="20"/>
                <w:szCs w:val="20"/>
                <w:lang w:val="uk-UA"/>
              </w:rPr>
              <w:t xml:space="preserve"> якістю </w:t>
            </w:r>
            <w:r w:rsidR="00215577" w:rsidRPr="00E8308F">
              <w:rPr>
                <w:rFonts w:ascii="Arial" w:hAnsi="Arial" w:cs="Arial"/>
                <w:sz w:val="20"/>
                <w:szCs w:val="20"/>
                <w:lang w:val="uk-UA"/>
              </w:rPr>
              <w:t>(</w:t>
            </w:r>
            <w:r w:rsidR="0016567D" w:rsidRPr="00E8308F">
              <w:rPr>
                <w:rFonts w:ascii="Arial" w:hAnsi="Arial" w:cs="Arial"/>
                <w:sz w:val="20"/>
                <w:szCs w:val="20"/>
                <w:lang w:val="uk-UA"/>
              </w:rPr>
              <w:t>з перевіркою проекту</w:t>
            </w:r>
            <w:r w:rsidR="00215577" w:rsidRPr="00E8308F">
              <w:rPr>
                <w:rFonts w:ascii="Arial" w:hAnsi="Arial" w:cs="Arial"/>
                <w:sz w:val="20"/>
                <w:szCs w:val="20"/>
                <w:lang w:val="uk-UA"/>
              </w:rPr>
              <w:t xml:space="preserve"> медичного</w:t>
            </w:r>
            <w:r w:rsidR="0016567D" w:rsidRPr="00E8308F">
              <w:rPr>
                <w:rFonts w:ascii="Arial" w:hAnsi="Arial" w:cs="Arial"/>
                <w:sz w:val="20"/>
                <w:szCs w:val="20"/>
                <w:lang w:val="uk-UA"/>
              </w:rPr>
              <w:t xml:space="preserve"> виробу</w:t>
            </w:r>
            <w:r w:rsidR="00215577" w:rsidRPr="00E8308F">
              <w:rPr>
                <w:rFonts w:ascii="Arial" w:hAnsi="Arial" w:cs="Arial"/>
                <w:sz w:val="20"/>
                <w:szCs w:val="20"/>
                <w:lang w:val="uk-UA"/>
              </w:rPr>
              <w:t>)</w:t>
            </w:r>
            <w:r w:rsidR="00E8308F">
              <w:rPr>
                <w:rFonts w:ascii="Arial" w:hAnsi="Arial" w:cs="Arial"/>
                <w:sz w:val="20"/>
                <w:szCs w:val="20"/>
                <w:lang w:val="en-US"/>
              </w:rPr>
              <w:t xml:space="preserve"> / </w:t>
            </w:r>
            <w:r w:rsidR="00E8308F">
              <w:rPr>
                <w:rFonts w:ascii="Arial" w:hAnsi="Arial" w:cs="Arial"/>
                <w:i/>
                <w:iCs/>
                <w:color w:val="1F4EA1"/>
                <w:sz w:val="20"/>
                <w:szCs w:val="20"/>
                <w:lang w:val="en-US"/>
              </w:rPr>
              <w:t xml:space="preserve">procedure for ensuring the functioning of a comprehensive quality management system (with </w:t>
            </w:r>
            <w:r w:rsidR="00E8308F">
              <w:rPr>
                <w:rFonts w:ascii="Arial" w:hAnsi="Arial" w:cs="Arial"/>
                <w:i/>
                <w:color w:val="1F4EA1"/>
                <w:sz w:val="20"/>
                <w:szCs w:val="20"/>
                <w:lang w:val="en-US"/>
              </w:rPr>
              <w:t>p</w:t>
            </w:r>
            <w:r w:rsidR="00E8308F">
              <w:rPr>
                <w:rFonts w:ascii="Arial" w:hAnsi="Arial" w:cs="Arial"/>
                <w:i/>
                <w:color w:val="1F4EA1"/>
                <w:sz w:val="20"/>
                <w:szCs w:val="20"/>
                <w:lang w:val="uk-UA"/>
              </w:rPr>
              <w:t>roduct design verification</w:t>
            </w:r>
            <w:r w:rsidR="00E8308F">
              <w:rPr>
                <w:rFonts w:ascii="Arial" w:hAnsi="Arial" w:cs="Arial"/>
                <w:i/>
                <w:iCs/>
                <w:color w:val="1F4EA1"/>
                <w:sz w:val="20"/>
                <w:szCs w:val="20"/>
                <w:lang w:val="en-US"/>
              </w:rPr>
              <w:t>)</w:t>
            </w:r>
            <w:r w:rsidR="008A50F9" w:rsidRPr="00E8308F">
              <w:rPr>
                <w:rFonts w:ascii="Arial" w:hAnsi="Arial" w:cs="Arial"/>
                <w:sz w:val="20"/>
                <w:szCs w:val="20"/>
                <w:lang w:val="uk-UA"/>
              </w:rPr>
              <w:t>;</w:t>
            </w:r>
          </w:p>
        </w:tc>
      </w:tr>
      <w:tr w:rsidR="008A50F9" w:rsidRPr="00E8308F" w14:paraId="1DD7B133" w14:textId="77777777" w:rsidTr="00215577">
        <w:trPr>
          <w:cantSplit/>
          <w:trHeight w:val="397"/>
        </w:trPr>
        <w:tc>
          <w:tcPr>
            <w:tcW w:w="9781" w:type="dxa"/>
            <w:vAlign w:val="center"/>
          </w:tcPr>
          <w:p w14:paraId="6B510272" w14:textId="0541C2BB" w:rsidR="008A50F9" w:rsidRPr="00E8308F" w:rsidRDefault="00883E90" w:rsidP="0016567D">
            <w:pPr>
              <w:keepNext/>
              <w:keepLines/>
              <w:shd w:val="clear" w:color="auto" w:fill="FFFFFF"/>
              <w:tabs>
                <w:tab w:val="left" w:pos="284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  <w:lang w:val="uk-UA"/>
                </w:rPr>
                <w:id w:val="-7448854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50F9" w:rsidRPr="00E8308F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sdtContent>
            </w:sdt>
            <w:r w:rsidR="008A50F9" w:rsidRPr="00E8308F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r w:rsidR="005B0870" w:rsidRPr="00E8308F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r w:rsidR="0016567D" w:rsidRPr="00E8308F">
              <w:rPr>
                <w:rFonts w:ascii="Arial" w:hAnsi="Arial" w:cs="Arial"/>
                <w:sz w:val="20"/>
                <w:szCs w:val="20"/>
                <w:lang w:val="uk-UA"/>
              </w:rPr>
              <w:t xml:space="preserve">Додаток </w:t>
            </w:r>
            <w:r w:rsidR="005B0870" w:rsidRPr="00E8308F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r w:rsidR="0016567D" w:rsidRPr="00E8308F">
              <w:rPr>
                <w:rFonts w:ascii="Arial" w:hAnsi="Arial" w:cs="Arial"/>
                <w:sz w:val="20"/>
                <w:szCs w:val="20"/>
                <w:lang w:val="uk-UA"/>
              </w:rPr>
              <w:t xml:space="preserve">5 </w:t>
            </w:r>
            <w:r w:rsidR="005B0870" w:rsidRPr="00E8308F">
              <w:rPr>
                <w:rFonts w:ascii="Arial" w:hAnsi="Arial" w:cs="Arial"/>
                <w:sz w:val="20"/>
                <w:szCs w:val="20"/>
                <w:lang w:val="uk-UA"/>
              </w:rPr>
              <w:t>–</w:t>
            </w:r>
            <w:r w:rsidR="0016567D" w:rsidRPr="00E8308F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r w:rsidR="00E8308F">
              <w:rPr>
                <w:rFonts w:ascii="Arial" w:hAnsi="Arial" w:cs="Arial"/>
                <w:sz w:val="20"/>
                <w:szCs w:val="20"/>
                <w:lang w:val="uk-UA"/>
              </w:rPr>
              <w:t>порядок проведення перевірки типу</w:t>
            </w:r>
            <w:r w:rsidR="00E8308F">
              <w:rPr>
                <w:rFonts w:ascii="Arial" w:hAnsi="Arial" w:cs="Arial"/>
                <w:sz w:val="20"/>
                <w:szCs w:val="20"/>
                <w:lang w:val="en-US"/>
              </w:rPr>
              <w:t xml:space="preserve"> / </w:t>
            </w:r>
            <w:r w:rsidR="00E8308F">
              <w:rPr>
                <w:rFonts w:ascii="Arial" w:hAnsi="Arial" w:cs="Arial"/>
                <w:i/>
                <w:iCs/>
                <w:color w:val="1F4EA1"/>
                <w:sz w:val="20"/>
                <w:szCs w:val="20"/>
                <w:lang w:val="en-US"/>
              </w:rPr>
              <w:t>procedure for type verification</w:t>
            </w:r>
            <w:r w:rsidR="008A50F9" w:rsidRPr="00E8308F">
              <w:rPr>
                <w:rFonts w:ascii="Arial" w:hAnsi="Arial" w:cs="Arial"/>
                <w:sz w:val="20"/>
                <w:szCs w:val="20"/>
                <w:lang w:val="uk-UA"/>
              </w:rPr>
              <w:t>;</w:t>
            </w:r>
          </w:p>
        </w:tc>
      </w:tr>
      <w:tr w:rsidR="008A50F9" w:rsidRPr="00E8308F" w14:paraId="31C72631" w14:textId="77777777" w:rsidTr="00215577">
        <w:trPr>
          <w:cantSplit/>
          <w:trHeight w:val="397"/>
        </w:trPr>
        <w:tc>
          <w:tcPr>
            <w:tcW w:w="9781" w:type="dxa"/>
            <w:vAlign w:val="center"/>
          </w:tcPr>
          <w:p w14:paraId="76B5A6A6" w14:textId="1A818404" w:rsidR="008A50F9" w:rsidRPr="00E8308F" w:rsidRDefault="00883E90" w:rsidP="0016567D">
            <w:pPr>
              <w:keepNext/>
              <w:keepLines/>
              <w:shd w:val="clear" w:color="auto" w:fill="FFFFFF"/>
              <w:tabs>
                <w:tab w:val="left" w:pos="284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  <w:lang w:val="uk-UA"/>
                </w:rPr>
                <w:id w:val="-1848167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50F9" w:rsidRPr="00E8308F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sdtContent>
            </w:sdt>
            <w:r w:rsidR="008A50F9" w:rsidRPr="00E8308F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r w:rsidR="005B0870" w:rsidRPr="00E8308F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r w:rsidR="0016567D" w:rsidRPr="00E8308F">
              <w:rPr>
                <w:rFonts w:ascii="Arial" w:hAnsi="Arial" w:cs="Arial"/>
                <w:sz w:val="20"/>
                <w:szCs w:val="20"/>
                <w:lang w:val="uk-UA"/>
              </w:rPr>
              <w:t xml:space="preserve">Додаток </w:t>
            </w:r>
            <w:r w:rsidR="005B0870" w:rsidRPr="00E8308F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r w:rsidR="0016567D" w:rsidRPr="00E8308F">
              <w:rPr>
                <w:rFonts w:ascii="Arial" w:hAnsi="Arial" w:cs="Arial"/>
                <w:sz w:val="20"/>
                <w:szCs w:val="20"/>
                <w:lang w:val="uk-UA"/>
              </w:rPr>
              <w:t xml:space="preserve">6 </w:t>
            </w:r>
            <w:r w:rsidR="005B0870" w:rsidRPr="00E8308F">
              <w:rPr>
                <w:rFonts w:ascii="Arial" w:hAnsi="Arial" w:cs="Arial"/>
                <w:sz w:val="20"/>
                <w:szCs w:val="20"/>
                <w:lang w:val="uk-UA"/>
              </w:rPr>
              <w:t xml:space="preserve">– </w:t>
            </w:r>
            <w:r w:rsidR="00E8308F">
              <w:rPr>
                <w:rFonts w:ascii="Arial" w:hAnsi="Arial" w:cs="Arial"/>
                <w:sz w:val="20"/>
                <w:szCs w:val="20"/>
                <w:lang w:val="uk-UA"/>
              </w:rPr>
              <w:t>порядок проведення перевірки продукції</w:t>
            </w:r>
            <w:r w:rsidR="00E8308F">
              <w:rPr>
                <w:rFonts w:ascii="Arial" w:hAnsi="Arial" w:cs="Arial"/>
                <w:sz w:val="20"/>
                <w:szCs w:val="20"/>
                <w:lang w:val="en-US"/>
              </w:rPr>
              <w:t xml:space="preserve"> / </w:t>
            </w:r>
            <w:r w:rsidR="00E8308F">
              <w:rPr>
                <w:rFonts w:ascii="Arial" w:hAnsi="Arial" w:cs="Arial"/>
                <w:i/>
                <w:iCs/>
                <w:color w:val="1F4EA1"/>
                <w:sz w:val="20"/>
                <w:szCs w:val="20"/>
                <w:lang w:val="en-US"/>
              </w:rPr>
              <w:t>procedure for product verification</w:t>
            </w:r>
            <w:r w:rsidR="008A50F9" w:rsidRPr="00E8308F">
              <w:rPr>
                <w:rFonts w:ascii="Arial" w:hAnsi="Arial" w:cs="Arial"/>
                <w:sz w:val="20"/>
                <w:szCs w:val="20"/>
                <w:lang w:val="uk-UA"/>
              </w:rPr>
              <w:t>;</w:t>
            </w:r>
          </w:p>
        </w:tc>
      </w:tr>
      <w:tr w:rsidR="008A50F9" w:rsidRPr="00E8308F" w14:paraId="65042114" w14:textId="77777777" w:rsidTr="00215577">
        <w:trPr>
          <w:cantSplit/>
          <w:trHeight w:val="397"/>
        </w:trPr>
        <w:tc>
          <w:tcPr>
            <w:tcW w:w="9781" w:type="dxa"/>
            <w:vAlign w:val="center"/>
          </w:tcPr>
          <w:p w14:paraId="4010F141" w14:textId="06C98085" w:rsidR="008A50F9" w:rsidRPr="00E8308F" w:rsidRDefault="00883E90" w:rsidP="0016567D">
            <w:pPr>
              <w:keepNext/>
              <w:keepLines/>
              <w:tabs>
                <w:tab w:val="left" w:pos="284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  <w:lang w:val="uk-UA"/>
                </w:rPr>
                <w:id w:val="632836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50F9" w:rsidRPr="00E8308F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sdtContent>
            </w:sdt>
            <w:r w:rsidR="008A50F9" w:rsidRPr="00E8308F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r w:rsidR="005B0870" w:rsidRPr="00E8308F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r w:rsidR="0016567D" w:rsidRPr="00E8308F">
              <w:rPr>
                <w:rFonts w:ascii="Arial" w:hAnsi="Arial" w:cs="Arial"/>
                <w:sz w:val="20"/>
                <w:szCs w:val="20"/>
                <w:lang w:val="uk-UA"/>
              </w:rPr>
              <w:t xml:space="preserve">Додаток </w:t>
            </w:r>
            <w:r w:rsidR="005B0870" w:rsidRPr="00E8308F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r w:rsidR="0016567D" w:rsidRPr="00E8308F">
              <w:rPr>
                <w:rFonts w:ascii="Arial" w:hAnsi="Arial" w:cs="Arial"/>
                <w:sz w:val="20"/>
                <w:szCs w:val="20"/>
                <w:lang w:val="uk-UA"/>
              </w:rPr>
              <w:t xml:space="preserve">7 </w:t>
            </w:r>
            <w:r w:rsidR="005B0870" w:rsidRPr="00E8308F">
              <w:rPr>
                <w:rFonts w:ascii="Arial" w:hAnsi="Arial" w:cs="Arial"/>
                <w:sz w:val="20"/>
                <w:szCs w:val="20"/>
                <w:lang w:val="uk-UA"/>
              </w:rPr>
              <w:t xml:space="preserve">– </w:t>
            </w:r>
            <w:r w:rsidR="0016567D" w:rsidRPr="00E8308F">
              <w:rPr>
                <w:rFonts w:ascii="Arial" w:hAnsi="Arial" w:cs="Arial"/>
                <w:sz w:val="20"/>
                <w:szCs w:val="20"/>
                <w:lang w:val="uk-UA"/>
              </w:rPr>
              <w:t>порядок забезпечення якості виробництва</w:t>
            </w:r>
            <w:r w:rsidR="00FB47B7">
              <w:rPr>
                <w:rFonts w:ascii="Arial" w:hAnsi="Arial" w:cs="Arial"/>
                <w:sz w:val="20"/>
                <w:szCs w:val="20"/>
                <w:lang w:val="uk-UA"/>
              </w:rPr>
              <w:t xml:space="preserve"> / </w:t>
            </w:r>
            <w:r w:rsidR="00FB47B7" w:rsidRPr="00FB47B7">
              <w:rPr>
                <w:rFonts w:ascii="Arial" w:hAnsi="Arial" w:cs="Arial"/>
                <w:i/>
                <w:iCs/>
                <w:color w:val="1F497D" w:themeColor="text2"/>
                <w:sz w:val="20"/>
                <w:szCs w:val="20"/>
                <w:lang w:val="uk-UA"/>
              </w:rPr>
              <w:t>procedure</w:t>
            </w:r>
            <w:r w:rsidR="00FB47B7" w:rsidRPr="00FB47B7">
              <w:rPr>
                <w:rFonts w:ascii="Arial" w:hAnsi="Arial" w:cs="Arial"/>
                <w:i/>
                <w:iCs/>
                <w:color w:val="1F497D" w:themeColor="text2"/>
                <w:sz w:val="20"/>
                <w:szCs w:val="20"/>
                <w:lang w:val="uk-UA"/>
              </w:rPr>
              <w:t xml:space="preserve"> </w:t>
            </w:r>
            <w:r w:rsidR="00FB47B7" w:rsidRPr="00FB47B7">
              <w:rPr>
                <w:rFonts w:ascii="Arial" w:hAnsi="Arial" w:cs="Arial"/>
                <w:i/>
                <w:iCs/>
                <w:color w:val="1F497D" w:themeColor="text2"/>
                <w:sz w:val="20"/>
                <w:szCs w:val="20"/>
                <w:lang w:val="en-US"/>
              </w:rPr>
              <w:t>for</w:t>
            </w:r>
            <w:r w:rsidR="00FB47B7" w:rsidRPr="00FB47B7">
              <w:rPr>
                <w:rFonts w:ascii="Arial" w:hAnsi="Arial" w:cs="Arial"/>
                <w:i/>
                <w:iCs/>
                <w:color w:val="1F497D" w:themeColor="text2"/>
                <w:sz w:val="20"/>
                <w:szCs w:val="20"/>
                <w:lang w:val="uk-UA"/>
              </w:rPr>
              <w:t xml:space="preserve"> production quality assurance</w:t>
            </w:r>
            <w:r w:rsidR="008A50F9" w:rsidRPr="00E8308F">
              <w:rPr>
                <w:rFonts w:ascii="Arial" w:hAnsi="Arial" w:cs="Arial"/>
                <w:sz w:val="20"/>
                <w:szCs w:val="20"/>
                <w:lang w:val="uk-UA"/>
              </w:rPr>
              <w:t>.</w:t>
            </w:r>
          </w:p>
        </w:tc>
      </w:tr>
    </w:tbl>
    <w:p w14:paraId="6A75EDA1" w14:textId="77777777" w:rsidR="004F0E36" w:rsidRPr="00E8308F" w:rsidRDefault="004F0E36" w:rsidP="008D3D63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p w14:paraId="492A32DF" w14:textId="25A9D304" w:rsidR="00BB54E9" w:rsidRPr="00E8308F" w:rsidRDefault="004F0E36" w:rsidP="007E78DB">
      <w:pPr>
        <w:pStyle w:val="a5"/>
        <w:numPr>
          <w:ilvl w:val="0"/>
          <w:numId w:val="5"/>
        </w:numPr>
        <w:tabs>
          <w:tab w:val="left" w:pos="284"/>
        </w:tabs>
        <w:spacing w:line="276" w:lineRule="auto"/>
        <w:ind w:left="0" w:hanging="6"/>
        <w:jc w:val="both"/>
        <w:rPr>
          <w:rFonts w:ascii="Arial" w:hAnsi="Arial" w:cs="Arial"/>
          <w:b/>
          <w:sz w:val="20"/>
          <w:szCs w:val="20"/>
          <w:lang w:val="uk-UA"/>
        </w:rPr>
      </w:pPr>
      <w:r w:rsidRPr="00E8308F">
        <w:rPr>
          <w:rFonts w:ascii="Arial" w:hAnsi="Arial" w:cs="Arial"/>
          <w:b/>
          <w:sz w:val="20"/>
          <w:szCs w:val="20"/>
          <w:lang w:val="uk-UA"/>
        </w:rPr>
        <w:t xml:space="preserve">Назва </w:t>
      </w:r>
      <w:r w:rsidR="008446E1" w:rsidRPr="00E8308F">
        <w:rPr>
          <w:rFonts w:ascii="Arial" w:hAnsi="Arial" w:cs="Arial"/>
          <w:b/>
          <w:sz w:val="20"/>
          <w:szCs w:val="20"/>
          <w:lang w:val="uk-UA"/>
        </w:rPr>
        <w:t>виробів</w:t>
      </w:r>
      <w:r w:rsidRPr="00E8308F">
        <w:rPr>
          <w:rFonts w:ascii="Arial" w:hAnsi="Arial" w:cs="Arial"/>
          <w:b/>
          <w:sz w:val="20"/>
          <w:szCs w:val="20"/>
          <w:lang w:val="uk-UA"/>
        </w:rPr>
        <w:t xml:space="preserve"> (загальна</w:t>
      </w:r>
      <w:r w:rsidRPr="00E8308F">
        <w:rPr>
          <w:rFonts w:ascii="Arial" w:hAnsi="Arial" w:cs="Arial"/>
          <w:i/>
          <w:sz w:val="20"/>
          <w:szCs w:val="20"/>
          <w:lang w:val="uk-UA"/>
        </w:rPr>
        <w:t>)</w:t>
      </w:r>
      <w:r w:rsidR="00BB54E9" w:rsidRPr="00E8308F">
        <w:rPr>
          <w:rFonts w:ascii="Arial" w:hAnsi="Arial" w:cs="Arial"/>
          <w:i/>
          <w:sz w:val="20"/>
          <w:szCs w:val="20"/>
          <w:lang w:val="uk-UA"/>
        </w:rPr>
        <w:t xml:space="preserve"> (для процедури "Перевірка продукції" зазначити кількість виробів у партії)</w:t>
      </w:r>
      <w:r w:rsidR="007E78DB">
        <w:rPr>
          <w:rFonts w:ascii="Arial" w:hAnsi="Arial" w:cs="Arial"/>
          <w:i/>
          <w:sz w:val="20"/>
          <w:szCs w:val="20"/>
          <w:lang w:val="en-US"/>
        </w:rPr>
        <w:t xml:space="preserve"> / </w:t>
      </w:r>
      <w:r w:rsidR="007E78DB">
        <w:rPr>
          <w:rFonts w:ascii="Arial" w:hAnsi="Arial" w:cs="Arial"/>
          <w:b/>
          <w:bCs/>
          <w:i/>
          <w:color w:val="2F4EAE"/>
          <w:sz w:val="20"/>
          <w:szCs w:val="20"/>
          <w:lang w:val="en-US"/>
        </w:rPr>
        <w:t>Name</w:t>
      </w:r>
      <w:r w:rsidR="007E78DB">
        <w:rPr>
          <w:rFonts w:ascii="Arial" w:hAnsi="Arial" w:cs="Arial"/>
          <w:b/>
          <w:bCs/>
          <w:i/>
          <w:color w:val="2F4EAE"/>
          <w:sz w:val="20"/>
          <w:szCs w:val="20"/>
          <w:lang w:val="uk-UA"/>
        </w:rPr>
        <w:t xml:space="preserve"> </w:t>
      </w:r>
      <w:r w:rsidR="007E78DB">
        <w:rPr>
          <w:rFonts w:ascii="Arial" w:hAnsi="Arial" w:cs="Arial"/>
          <w:b/>
          <w:bCs/>
          <w:i/>
          <w:color w:val="2F4EAE"/>
          <w:sz w:val="20"/>
          <w:szCs w:val="20"/>
          <w:lang w:val="en-US"/>
        </w:rPr>
        <w:t>of</w:t>
      </w:r>
      <w:r w:rsidR="007E78DB">
        <w:rPr>
          <w:rFonts w:ascii="Arial" w:hAnsi="Arial" w:cs="Arial"/>
          <w:b/>
          <w:bCs/>
          <w:i/>
          <w:color w:val="2F4EAE"/>
          <w:sz w:val="20"/>
          <w:szCs w:val="20"/>
          <w:lang w:val="uk-UA"/>
        </w:rPr>
        <w:t xml:space="preserve"> </w:t>
      </w:r>
      <w:r w:rsidR="007E78DB">
        <w:rPr>
          <w:rFonts w:ascii="Arial" w:hAnsi="Arial" w:cs="Arial"/>
          <w:b/>
          <w:bCs/>
          <w:i/>
          <w:color w:val="2F4EAE"/>
          <w:sz w:val="20"/>
          <w:szCs w:val="20"/>
          <w:lang w:val="en-US"/>
        </w:rPr>
        <w:t>the</w:t>
      </w:r>
      <w:r w:rsidR="007E78DB">
        <w:rPr>
          <w:rFonts w:ascii="Arial" w:hAnsi="Arial" w:cs="Arial"/>
          <w:b/>
          <w:bCs/>
          <w:i/>
          <w:color w:val="2F4EAE"/>
          <w:sz w:val="20"/>
          <w:szCs w:val="20"/>
          <w:lang w:val="uk-UA"/>
        </w:rPr>
        <w:t xml:space="preserve"> </w:t>
      </w:r>
      <w:r w:rsidR="007E78DB">
        <w:rPr>
          <w:rFonts w:ascii="Arial" w:hAnsi="Arial" w:cs="Arial"/>
          <w:b/>
          <w:bCs/>
          <w:i/>
          <w:color w:val="2F4EAE"/>
          <w:sz w:val="20"/>
          <w:szCs w:val="20"/>
          <w:lang w:val="en-US"/>
        </w:rPr>
        <w:t>products</w:t>
      </w:r>
      <w:r w:rsidR="007E78DB">
        <w:rPr>
          <w:rFonts w:ascii="Arial" w:hAnsi="Arial" w:cs="Arial"/>
          <w:b/>
          <w:bCs/>
          <w:i/>
          <w:color w:val="2F4EAE"/>
          <w:sz w:val="20"/>
          <w:szCs w:val="20"/>
          <w:lang w:val="uk-UA"/>
        </w:rPr>
        <w:t xml:space="preserve"> (</w:t>
      </w:r>
      <w:r w:rsidR="007E78DB">
        <w:rPr>
          <w:rFonts w:ascii="Arial" w:hAnsi="Arial" w:cs="Arial"/>
          <w:b/>
          <w:bCs/>
          <w:i/>
          <w:color w:val="2F4EAE"/>
          <w:sz w:val="20"/>
          <w:szCs w:val="20"/>
          <w:lang w:val="en-US"/>
        </w:rPr>
        <w:t>general</w:t>
      </w:r>
      <w:r w:rsidR="007E78DB">
        <w:rPr>
          <w:rFonts w:ascii="Arial" w:hAnsi="Arial" w:cs="Arial"/>
          <w:b/>
          <w:bCs/>
          <w:i/>
          <w:color w:val="2F4EAE"/>
          <w:sz w:val="20"/>
          <w:szCs w:val="20"/>
          <w:lang w:val="uk-UA"/>
        </w:rPr>
        <w:t>)</w:t>
      </w:r>
      <w:r w:rsidR="007E78DB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(</w:t>
      </w:r>
      <w:r w:rsidR="007E78DB">
        <w:rPr>
          <w:rFonts w:ascii="Arial" w:hAnsi="Arial" w:cs="Arial"/>
          <w:i/>
          <w:color w:val="2F4EAE"/>
          <w:sz w:val="20"/>
          <w:szCs w:val="20"/>
          <w:lang w:val="en-US"/>
        </w:rPr>
        <w:t>for</w:t>
      </w:r>
      <w:r w:rsidR="007E78DB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7E78DB">
        <w:rPr>
          <w:rFonts w:ascii="Arial" w:hAnsi="Arial" w:cs="Arial"/>
          <w:i/>
          <w:color w:val="2F4EAE"/>
          <w:sz w:val="20"/>
          <w:szCs w:val="20"/>
          <w:lang w:val="en-US"/>
        </w:rPr>
        <w:t>the</w:t>
      </w:r>
      <w:r w:rsidR="007E78DB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7E78DB">
        <w:rPr>
          <w:rFonts w:ascii="Arial" w:hAnsi="Arial" w:cs="Arial"/>
          <w:i/>
          <w:color w:val="2F4EAE"/>
          <w:sz w:val="20"/>
          <w:szCs w:val="20"/>
          <w:lang w:val="en-US"/>
        </w:rPr>
        <w:t>procedure</w:t>
      </w:r>
      <w:r w:rsidR="007E78DB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"</w:t>
      </w:r>
      <w:r w:rsidR="007E78DB">
        <w:rPr>
          <w:rFonts w:ascii="Arial" w:hAnsi="Arial" w:cs="Arial"/>
          <w:i/>
          <w:color w:val="2F4EAE"/>
          <w:sz w:val="20"/>
          <w:szCs w:val="20"/>
          <w:lang w:val="en-US"/>
        </w:rPr>
        <w:t>Product</w:t>
      </w:r>
      <w:r w:rsidR="007E78DB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7E78DB">
        <w:rPr>
          <w:rFonts w:ascii="Arial" w:hAnsi="Arial" w:cs="Arial"/>
          <w:i/>
          <w:color w:val="2F4EAE"/>
          <w:sz w:val="20"/>
          <w:szCs w:val="20"/>
          <w:lang w:val="en-US"/>
        </w:rPr>
        <w:t>verification</w:t>
      </w:r>
      <w:r w:rsidR="007E78DB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" </w:t>
      </w:r>
      <w:r w:rsidR="007E78DB">
        <w:rPr>
          <w:rFonts w:ascii="Arial" w:hAnsi="Arial" w:cs="Arial"/>
          <w:i/>
          <w:color w:val="2F4EAE"/>
          <w:sz w:val="20"/>
          <w:szCs w:val="20"/>
          <w:lang w:val="en-US"/>
        </w:rPr>
        <w:t>indicate</w:t>
      </w:r>
      <w:r w:rsidR="007E78DB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7E78DB">
        <w:rPr>
          <w:rFonts w:ascii="Arial" w:hAnsi="Arial" w:cs="Arial"/>
          <w:i/>
          <w:color w:val="2F4EAE"/>
          <w:sz w:val="20"/>
          <w:szCs w:val="20"/>
          <w:lang w:val="en-US"/>
        </w:rPr>
        <w:t>the</w:t>
      </w:r>
      <w:r w:rsidR="007E78DB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7E78DB">
        <w:rPr>
          <w:rFonts w:ascii="Arial" w:hAnsi="Arial" w:cs="Arial"/>
          <w:i/>
          <w:color w:val="2F4EAE"/>
          <w:sz w:val="20"/>
          <w:szCs w:val="20"/>
          <w:lang w:val="en-US"/>
        </w:rPr>
        <w:t>number</w:t>
      </w:r>
      <w:r w:rsidR="007E78DB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7E78DB">
        <w:rPr>
          <w:rFonts w:ascii="Arial" w:hAnsi="Arial" w:cs="Arial"/>
          <w:i/>
          <w:color w:val="2F4EAE"/>
          <w:sz w:val="20"/>
          <w:szCs w:val="20"/>
          <w:lang w:val="en-US"/>
        </w:rPr>
        <w:t>of</w:t>
      </w:r>
      <w:r w:rsidR="007E78DB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7E78DB">
        <w:rPr>
          <w:rFonts w:ascii="Arial" w:hAnsi="Arial" w:cs="Arial"/>
          <w:i/>
          <w:color w:val="2F4EAE"/>
          <w:sz w:val="20"/>
          <w:szCs w:val="20"/>
          <w:lang w:val="en-US"/>
        </w:rPr>
        <w:t>products</w:t>
      </w:r>
      <w:r w:rsidR="007E78DB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7E78DB">
        <w:rPr>
          <w:rFonts w:ascii="Arial" w:hAnsi="Arial" w:cs="Arial"/>
          <w:i/>
          <w:color w:val="2F4EAE"/>
          <w:sz w:val="20"/>
          <w:szCs w:val="20"/>
          <w:lang w:val="en-US"/>
        </w:rPr>
        <w:t>in</w:t>
      </w:r>
      <w:r w:rsidR="007E78DB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7E78DB">
        <w:rPr>
          <w:rFonts w:ascii="Arial" w:hAnsi="Arial" w:cs="Arial"/>
          <w:i/>
          <w:color w:val="2F4EAE"/>
          <w:sz w:val="20"/>
          <w:szCs w:val="20"/>
          <w:lang w:val="en-US"/>
        </w:rPr>
        <w:t>the</w:t>
      </w:r>
      <w:r w:rsidR="007E78DB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7E78DB">
        <w:rPr>
          <w:rFonts w:ascii="Arial" w:hAnsi="Arial" w:cs="Arial"/>
          <w:i/>
          <w:color w:val="2F4EAE"/>
          <w:sz w:val="20"/>
          <w:szCs w:val="20"/>
          <w:lang w:val="en-US"/>
        </w:rPr>
        <w:t>batch</w:t>
      </w:r>
      <w:r w:rsidR="007E78DB">
        <w:rPr>
          <w:rFonts w:ascii="Arial" w:hAnsi="Arial" w:cs="Arial"/>
          <w:i/>
          <w:color w:val="2F4EAE"/>
          <w:sz w:val="20"/>
          <w:szCs w:val="20"/>
          <w:lang w:val="uk-UA"/>
        </w:rPr>
        <w:t>)</w:t>
      </w:r>
      <w:r w:rsidR="00BB54E9" w:rsidRPr="00E8308F">
        <w:rPr>
          <w:rFonts w:ascii="Arial" w:hAnsi="Arial" w:cs="Arial"/>
          <w:i/>
          <w:sz w:val="20"/>
          <w:szCs w:val="20"/>
          <w:lang w:val="uk-UA"/>
        </w:rPr>
        <w:t>:</w:t>
      </w:r>
      <w:r w:rsidR="008D3D63" w:rsidRPr="00E8308F">
        <w:rPr>
          <w:rFonts w:ascii="Arial" w:hAnsi="Arial" w:cs="Arial"/>
          <w:sz w:val="20"/>
          <w:szCs w:val="20"/>
          <w:lang w:val="uk-UA"/>
        </w:rPr>
        <w:t>__________</w:t>
      </w:r>
      <w:r w:rsidR="009E3CC1" w:rsidRPr="00E8308F">
        <w:rPr>
          <w:rFonts w:ascii="Arial" w:hAnsi="Arial" w:cs="Arial"/>
          <w:sz w:val="20"/>
          <w:szCs w:val="20"/>
          <w:lang w:val="uk-UA"/>
        </w:rPr>
        <w:t>_</w:t>
      </w:r>
      <w:r w:rsidR="008D3D63" w:rsidRPr="00E8308F">
        <w:rPr>
          <w:rFonts w:ascii="Arial" w:hAnsi="Arial" w:cs="Arial"/>
          <w:sz w:val="20"/>
          <w:szCs w:val="20"/>
          <w:lang w:val="uk-UA"/>
        </w:rPr>
        <w:t>______________________________________</w:t>
      </w:r>
      <w:r w:rsidR="00091560" w:rsidRPr="00E8308F">
        <w:rPr>
          <w:rFonts w:ascii="Arial" w:hAnsi="Arial" w:cs="Arial"/>
          <w:sz w:val="20"/>
          <w:szCs w:val="20"/>
          <w:lang w:val="uk-UA"/>
        </w:rPr>
        <w:t>________</w:t>
      </w:r>
      <w:r w:rsidR="008D3D63" w:rsidRPr="00E8308F">
        <w:rPr>
          <w:rFonts w:ascii="Arial" w:hAnsi="Arial" w:cs="Arial"/>
          <w:sz w:val="20"/>
          <w:szCs w:val="20"/>
          <w:lang w:val="uk-UA"/>
        </w:rPr>
        <w:t>__</w:t>
      </w:r>
      <w:r w:rsidR="007E78DB">
        <w:rPr>
          <w:rFonts w:ascii="Arial" w:hAnsi="Arial" w:cs="Arial"/>
          <w:sz w:val="20"/>
          <w:szCs w:val="20"/>
          <w:lang w:val="en-US"/>
        </w:rPr>
        <w:t>_____________________</w:t>
      </w:r>
    </w:p>
    <w:p w14:paraId="72EE78BD" w14:textId="77777777" w:rsidR="00BB54E9" w:rsidRPr="00E8308F" w:rsidRDefault="00BB54E9" w:rsidP="008D3D63">
      <w:pPr>
        <w:tabs>
          <w:tab w:val="left" w:pos="284"/>
        </w:tabs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p w14:paraId="419AE1CC" w14:textId="679DBDED" w:rsidR="004F0E36" w:rsidRPr="006F7B02" w:rsidRDefault="0016567D" w:rsidP="008446E1">
      <w:pPr>
        <w:pStyle w:val="a5"/>
        <w:numPr>
          <w:ilvl w:val="0"/>
          <w:numId w:val="5"/>
        </w:numPr>
        <w:tabs>
          <w:tab w:val="left" w:pos="0"/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i/>
          <w:sz w:val="20"/>
          <w:szCs w:val="20"/>
          <w:lang w:val="uk-UA"/>
        </w:rPr>
      </w:pPr>
      <w:r w:rsidRPr="00E8308F">
        <w:rPr>
          <w:rFonts w:ascii="Arial" w:hAnsi="Arial" w:cs="Arial"/>
          <w:b/>
          <w:sz w:val="20"/>
          <w:szCs w:val="20"/>
          <w:lang w:val="uk-UA"/>
        </w:rPr>
        <w:t xml:space="preserve">Переліки медичних виробів для діагностики </w:t>
      </w:r>
      <w:r w:rsidRPr="00E8308F">
        <w:rPr>
          <w:rFonts w:ascii="Arial" w:hAnsi="Arial" w:cs="Arial"/>
          <w:b/>
          <w:sz w:val="20"/>
          <w:szCs w:val="20"/>
          <w:lang w:val="en-US"/>
        </w:rPr>
        <w:t>in</w:t>
      </w:r>
      <w:r w:rsidRPr="00E8308F">
        <w:rPr>
          <w:rFonts w:ascii="Arial" w:hAnsi="Arial" w:cs="Arial"/>
          <w:b/>
          <w:sz w:val="20"/>
          <w:szCs w:val="20"/>
          <w:lang w:val="uk-UA"/>
        </w:rPr>
        <w:t xml:space="preserve"> </w:t>
      </w:r>
      <w:r w:rsidRPr="00E8308F">
        <w:rPr>
          <w:rFonts w:ascii="Arial" w:hAnsi="Arial" w:cs="Arial"/>
          <w:b/>
          <w:sz w:val="20"/>
          <w:szCs w:val="20"/>
          <w:lang w:val="en-US"/>
        </w:rPr>
        <w:t>vitro</w:t>
      </w:r>
      <w:r w:rsidRPr="00E8308F">
        <w:rPr>
          <w:rFonts w:ascii="Arial" w:hAnsi="Arial" w:cs="Arial"/>
          <w:b/>
          <w:sz w:val="20"/>
          <w:szCs w:val="20"/>
          <w:lang w:val="uk-UA"/>
        </w:rPr>
        <w:t xml:space="preserve"> </w:t>
      </w:r>
      <w:r w:rsidR="004F0E36" w:rsidRPr="00E8308F">
        <w:rPr>
          <w:rFonts w:ascii="Arial" w:hAnsi="Arial" w:cs="Arial"/>
          <w:b/>
          <w:sz w:val="20"/>
          <w:szCs w:val="20"/>
          <w:lang w:val="uk-UA"/>
        </w:rPr>
        <w:t>згідно технічного регламенту</w:t>
      </w:r>
      <w:r w:rsidR="004F0E36" w:rsidRPr="00E8308F">
        <w:rPr>
          <w:rFonts w:ascii="Arial" w:hAnsi="Arial" w:cs="Arial"/>
          <w:sz w:val="20"/>
          <w:szCs w:val="20"/>
          <w:lang w:val="uk-UA"/>
        </w:rPr>
        <w:t xml:space="preserve"> </w:t>
      </w:r>
      <w:r w:rsidR="00BB54E9" w:rsidRPr="00E8308F">
        <w:rPr>
          <w:rFonts w:ascii="Arial" w:hAnsi="Arial" w:cs="Arial"/>
          <w:i/>
          <w:sz w:val="20"/>
          <w:szCs w:val="20"/>
          <w:lang w:val="uk-UA"/>
        </w:rPr>
        <w:t>(відмітити</w:t>
      </w:r>
      <w:r w:rsidR="0077413E" w:rsidRPr="00E8308F">
        <w:rPr>
          <w:rFonts w:ascii="Arial" w:hAnsi="Arial" w:cs="Arial"/>
          <w:i/>
          <w:sz w:val="20"/>
          <w:szCs w:val="20"/>
          <w:lang w:val="uk-UA"/>
        </w:rPr>
        <w:t xml:space="preserve"> у т</w:t>
      </w:r>
      <w:r w:rsidR="008A50F9" w:rsidRPr="00E8308F">
        <w:rPr>
          <w:rFonts w:ascii="Arial" w:hAnsi="Arial" w:cs="Arial"/>
          <w:i/>
          <w:sz w:val="20"/>
          <w:szCs w:val="20"/>
          <w:lang w:val="uk-UA"/>
        </w:rPr>
        <w:t>аблиці 1</w:t>
      </w:r>
      <w:r w:rsidR="00BB54E9" w:rsidRPr="00E8308F">
        <w:rPr>
          <w:rFonts w:ascii="Arial" w:hAnsi="Arial" w:cs="Arial"/>
          <w:i/>
          <w:sz w:val="20"/>
          <w:szCs w:val="20"/>
          <w:lang w:val="uk-UA"/>
        </w:rPr>
        <w:t xml:space="preserve"> до яких класів </w:t>
      </w:r>
      <w:r w:rsidR="008446E1" w:rsidRPr="00E8308F">
        <w:rPr>
          <w:rFonts w:ascii="Arial" w:hAnsi="Arial" w:cs="Arial"/>
          <w:i/>
          <w:sz w:val="20"/>
          <w:szCs w:val="20"/>
          <w:lang w:val="uk-UA"/>
        </w:rPr>
        <w:t xml:space="preserve">належать вироби </w:t>
      </w:r>
      <w:r w:rsidR="00BB54E9" w:rsidRPr="00E8308F">
        <w:rPr>
          <w:rFonts w:ascii="Arial" w:hAnsi="Arial" w:cs="Arial"/>
          <w:i/>
          <w:sz w:val="20"/>
          <w:szCs w:val="20"/>
          <w:lang w:val="uk-UA"/>
        </w:rPr>
        <w:t>згідно додатку</w:t>
      </w:r>
      <w:r w:rsidR="00BB54E9" w:rsidRPr="006F7B02">
        <w:rPr>
          <w:rFonts w:ascii="Arial" w:hAnsi="Arial" w:cs="Arial"/>
          <w:i/>
          <w:sz w:val="20"/>
          <w:szCs w:val="20"/>
          <w:lang w:val="uk-UA"/>
        </w:rPr>
        <w:t xml:space="preserve"> 2 технічного регламенту </w:t>
      </w:r>
      <w:r w:rsidR="008446E1" w:rsidRPr="006F7B02">
        <w:rPr>
          <w:rFonts w:ascii="Arial" w:hAnsi="Arial" w:cs="Arial"/>
          <w:i/>
          <w:sz w:val="20"/>
          <w:szCs w:val="20"/>
          <w:lang w:val="uk-UA"/>
        </w:rPr>
        <w:t>щодо медичних виробів, затвердженого постановою Кабінету Міністрів України від 02.10.2013 №75</w:t>
      </w:r>
      <w:r w:rsidR="00AC3D78" w:rsidRPr="006F7B02">
        <w:rPr>
          <w:rFonts w:ascii="Arial" w:hAnsi="Arial" w:cs="Arial"/>
          <w:i/>
          <w:sz w:val="20"/>
          <w:szCs w:val="20"/>
          <w:lang w:val="uk-UA"/>
        </w:rPr>
        <w:t>4</w:t>
      </w:r>
      <w:r w:rsidR="00BB54E9" w:rsidRPr="006F7B02">
        <w:rPr>
          <w:rFonts w:ascii="Arial" w:hAnsi="Arial" w:cs="Arial"/>
          <w:i/>
          <w:sz w:val="20"/>
          <w:szCs w:val="20"/>
          <w:lang w:val="uk-UA"/>
        </w:rPr>
        <w:t>)</w:t>
      </w:r>
      <w:r w:rsidR="00C40655">
        <w:rPr>
          <w:rFonts w:ascii="Arial" w:hAnsi="Arial" w:cs="Arial"/>
          <w:i/>
          <w:sz w:val="20"/>
          <w:szCs w:val="20"/>
          <w:lang w:val="en-US"/>
        </w:rPr>
        <w:t xml:space="preserve"> / </w:t>
      </w:r>
      <w:r w:rsidR="00C40655" w:rsidRPr="00C40655">
        <w:rPr>
          <w:rFonts w:ascii="Arial" w:hAnsi="Arial" w:cs="Arial"/>
          <w:b/>
          <w:bCs/>
          <w:iCs/>
          <w:color w:val="1F497D" w:themeColor="text2"/>
          <w:sz w:val="20"/>
          <w:szCs w:val="20"/>
          <w:lang w:val="en-US"/>
        </w:rPr>
        <w:t>Lists of in vitro diagnostic medical devices in accordance with the technical regulation</w:t>
      </w:r>
      <w:r w:rsidR="00C40655">
        <w:rPr>
          <w:rFonts w:ascii="Arial" w:hAnsi="Arial" w:cs="Arial"/>
          <w:b/>
          <w:bCs/>
          <w:iCs/>
          <w:color w:val="1F497D" w:themeColor="text2"/>
          <w:sz w:val="20"/>
          <w:szCs w:val="20"/>
          <w:lang w:val="en-US"/>
        </w:rPr>
        <w:t xml:space="preserve"> </w:t>
      </w:r>
      <w:r w:rsidR="00C40655" w:rsidRPr="00C40655">
        <w:rPr>
          <w:rFonts w:ascii="Arial" w:hAnsi="Arial" w:cs="Arial"/>
          <w:iCs/>
          <w:color w:val="1F497D" w:themeColor="text2"/>
          <w:sz w:val="20"/>
          <w:szCs w:val="20"/>
          <w:lang w:val="en-US"/>
        </w:rPr>
        <w:t>(</w:t>
      </w:r>
      <w:r w:rsidR="00C40655" w:rsidRPr="00C40655">
        <w:rPr>
          <w:rFonts w:ascii="Arial" w:hAnsi="Arial" w:cs="Arial"/>
          <w:i/>
          <w:color w:val="1F497D" w:themeColor="text2"/>
          <w:sz w:val="20"/>
          <w:szCs w:val="20"/>
          <w:lang w:val="en-US"/>
        </w:rPr>
        <w:t xml:space="preserve">Indicate in Table 1 the classes to which the products belong, in accordance with Annex 2 of the Technical Regulation on Medical Devices, approved by Resolution of the Cabinet of Ministers of Ukraine dated </w:t>
      </w:r>
      <w:r w:rsidR="00C40655">
        <w:rPr>
          <w:rFonts w:ascii="Arial" w:hAnsi="Arial" w:cs="Arial"/>
          <w:i/>
          <w:color w:val="1F497D" w:themeColor="text2"/>
          <w:sz w:val="20"/>
          <w:szCs w:val="20"/>
          <w:lang w:val="en-US"/>
        </w:rPr>
        <w:t>02.10.2013</w:t>
      </w:r>
      <w:r w:rsidR="00C40655" w:rsidRPr="00C40655">
        <w:rPr>
          <w:rFonts w:ascii="Arial" w:hAnsi="Arial" w:cs="Arial"/>
          <w:i/>
          <w:color w:val="1F497D" w:themeColor="text2"/>
          <w:sz w:val="20"/>
          <w:szCs w:val="20"/>
          <w:lang w:val="en-US"/>
        </w:rPr>
        <w:t xml:space="preserve"> </w:t>
      </w:r>
      <w:r w:rsidR="00C40655" w:rsidRPr="00C40655">
        <w:rPr>
          <w:rFonts w:ascii="Arial" w:hAnsi="Arial" w:cs="Arial"/>
          <w:i/>
          <w:color w:val="1F497D" w:themeColor="text2"/>
          <w:sz w:val="20"/>
          <w:szCs w:val="20"/>
          <w:lang w:val="en-US"/>
        </w:rPr>
        <w:t>No. 754</w:t>
      </w:r>
      <w:r w:rsidR="00C40655" w:rsidRPr="00C40655">
        <w:rPr>
          <w:rFonts w:ascii="Arial" w:hAnsi="Arial" w:cs="Arial"/>
          <w:i/>
          <w:color w:val="1F497D" w:themeColor="text2"/>
          <w:sz w:val="20"/>
          <w:szCs w:val="20"/>
          <w:lang w:val="en-US"/>
        </w:rPr>
        <w:t>)</w:t>
      </w:r>
    </w:p>
    <w:p w14:paraId="247CD05E" w14:textId="77777777" w:rsidR="008A50F9" w:rsidRPr="006F7B02" w:rsidRDefault="008A50F9" w:rsidP="007A48E4">
      <w:pPr>
        <w:rPr>
          <w:rFonts w:ascii="Arial" w:hAnsi="Arial" w:cs="Arial"/>
          <w:i/>
          <w:sz w:val="20"/>
          <w:szCs w:val="20"/>
          <w:lang w:val="uk-UA"/>
        </w:rPr>
      </w:pPr>
    </w:p>
    <w:p w14:paraId="63526550" w14:textId="0AD8D3D0" w:rsidR="008A50F9" w:rsidRPr="007717E8" w:rsidRDefault="008A50F9" w:rsidP="008A50F9">
      <w:pPr>
        <w:pStyle w:val="a5"/>
        <w:tabs>
          <w:tab w:val="left" w:pos="0"/>
          <w:tab w:val="left" w:pos="284"/>
        </w:tabs>
        <w:spacing w:line="276" w:lineRule="auto"/>
        <w:ind w:left="0"/>
        <w:jc w:val="both"/>
        <w:rPr>
          <w:rFonts w:ascii="Arial" w:hAnsi="Arial" w:cs="Arial"/>
          <w:sz w:val="20"/>
          <w:szCs w:val="20"/>
          <w:lang w:val="en-US"/>
        </w:rPr>
      </w:pPr>
      <w:r w:rsidRPr="006F7B02">
        <w:rPr>
          <w:rFonts w:ascii="Arial" w:hAnsi="Arial" w:cs="Arial"/>
          <w:sz w:val="20"/>
          <w:szCs w:val="20"/>
          <w:lang w:val="uk-UA"/>
        </w:rPr>
        <w:t>Таблиця 1</w:t>
      </w:r>
      <w:r w:rsidR="007717E8">
        <w:rPr>
          <w:rFonts w:ascii="Arial" w:hAnsi="Arial" w:cs="Arial"/>
          <w:sz w:val="20"/>
          <w:szCs w:val="20"/>
          <w:lang w:val="en-US"/>
        </w:rPr>
        <w:t xml:space="preserve"> / </w:t>
      </w:r>
      <w:r w:rsidR="007717E8">
        <w:rPr>
          <w:rFonts w:ascii="Arial" w:hAnsi="Arial" w:cs="Arial"/>
          <w:i/>
          <w:iCs/>
          <w:color w:val="4F81BD" w:themeColor="accent1"/>
          <w:sz w:val="20"/>
          <w:szCs w:val="18"/>
          <w:lang w:val="en-US"/>
        </w:rPr>
        <w:t xml:space="preserve">Table </w:t>
      </w:r>
      <w:r w:rsidR="007717E8">
        <w:rPr>
          <w:rFonts w:ascii="Arial" w:hAnsi="Arial" w:cs="Arial"/>
          <w:i/>
          <w:iCs/>
          <w:color w:val="4F81BD" w:themeColor="accent1"/>
          <w:sz w:val="20"/>
          <w:szCs w:val="18"/>
          <w:lang w:val="en-US"/>
        </w:rPr>
        <w:t>1</w:t>
      </w:r>
    </w:p>
    <w:tbl>
      <w:tblPr>
        <w:tblStyle w:val="a9"/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7"/>
        <w:gridCol w:w="2977"/>
        <w:gridCol w:w="4111"/>
      </w:tblGrid>
      <w:tr w:rsidR="007717E8" w14:paraId="0B9D0A96" w14:textId="77777777" w:rsidTr="007717E8">
        <w:tc>
          <w:tcPr>
            <w:tcW w:w="2977" w:type="dxa"/>
            <w:hideMark/>
          </w:tcPr>
          <w:p w14:paraId="4DBB7106" w14:textId="77777777" w:rsidR="007717E8" w:rsidRDefault="007717E8">
            <w:p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kern w:val="2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перелік А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/ </w:t>
            </w:r>
            <w:r>
              <w:rPr>
                <w:rFonts w:ascii="Arial" w:hAnsi="Arial" w:cs="Arial"/>
                <w:color w:val="4F81BD" w:themeColor="accent1"/>
                <w:sz w:val="20"/>
                <w:szCs w:val="20"/>
                <w:lang w:val="en-US"/>
              </w:rPr>
              <w:t>list A</w:t>
            </w:r>
          </w:p>
        </w:tc>
        <w:tc>
          <w:tcPr>
            <w:tcW w:w="2977" w:type="dxa"/>
            <w:hideMark/>
          </w:tcPr>
          <w:p w14:paraId="2AEBCD2C" w14:textId="77777777" w:rsidR="007717E8" w:rsidRDefault="007717E8">
            <w:pPr>
              <w:tabs>
                <w:tab w:val="left" w:pos="284"/>
              </w:tabs>
              <w:jc w:val="center"/>
              <w:rPr>
                <w:rFonts w:ascii="Arial" w:hAnsi="Arial" w:cs="Arial"/>
                <w:spacing w:val="-2"/>
                <w:kern w:val="24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pacing w:val="-2"/>
                <w:kern w:val="24"/>
                <w:sz w:val="20"/>
                <w:szCs w:val="20"/>
                <w:lang w:val="uk-UA"/>
              </w:rPr>
              <w:t>перелік В</w:t>
            </w:r>
            <w:r>
              <w:rPr>
                <w:rFonts w:ascii="Arial" w:hAnsi="Arial" w:cs="Arial"/>
                <w:spacing w:val="-2"/>
                <w:kern w:val="24"/>
                <w:sz w:val="20"/>
                <w:szCs w:val="20"/>
                <w:lang w:val="en-US"/>
              </w:rPr>
              <w:t xml:space="preserve"> / </w:t>
            </w:r>
            <w:r>
              <w:rPr>
                <w:rFonts w:ascii="Arial" w:hAnsi="Arial" w:cs="Arial"/>
                <w:color w:val="4F81BD" w:themeColor="accent1"/>
                <w:spacing w:val="-2"/>
                <w:kern w:val="24"/>
                <w:sz w:val="20"/>
                <w:szCs w:val="20"/>
                <w:lang w:val="en-US"/>
              </w:rPr>
              <w:t>list B</w:t>
            </w:r>
          </w:p>
        </w:tc>
        <w:tc>
          <w:tcPr>
            <w:tcW w:w="4111" w:type="dxa"/>
            <w:hideMark/>
          </w:tcPr>
          <w:p w14:paraId="332ACA3B" w14:textId="77777777" w:rsidR="007717E8" w:rsidRDefault="007717E8">
            <w:p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kern w:val="2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вироби для самоконтролю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/ </w:t>
            </w:r>
            <w:r>
              <w:rPr>
                <w:rFonts w:ascii="Arial" w:hAnsi="Arial" w:cs="Arial"/>
                <w:color w:val="4F81BD" w:themeColor="accent1"/>
                <w:sz w:val="20"/>
                <w:szCs w:val="20"/>
                <w:lang w:val="en-US"/>
              </w:rPr>
              <w:t>self-monitoring devices</w:t>
            </w:r>
          </w:p>
        </w:tc>
      </w:tr>
      <w:tr w:rsidR="007717E8" w14:paraId="69309E0A" w14:textId="77777777" w:rsidTr="007717E8">
        <w:trPr>
          <w:trHeight w:val="359"/>
        </w:trPr>
        <w:tc>
          <w:tcPr>
            <w:tcW w:w="2977" w:type="dxa"/>
          </w:tcPr>
          <w:p w14:paraId="22ABC51B" w14:textId="77777777" w:rsidR="007717E8" w:rsidRDefault="007717E8">
            <w:p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2977" w:type="dxa"/>
          </w:tcPr>
          <w:p w14:paraId="32B56185" w14:textId="77777777" w:rsidR="007717E8" w:rsidRDefault="007717E8">
            <w:p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4111" w:type="dxa"/>
          </w:tcPr>
          <w:p w14:paraId="736AF472" w14:textId="77777777" w:rsidR="007717E8" w:rsidRDefault="007717E8">
            <w:p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</w:tbl>
    <w:p w14:paraId="3843D90E" w14:textId="77777777" w:rsidR="00CB63F2" w:rsidRPr="006F7B02" w:rsidRDefault="00CB63F2" w:rsidP="008D3D63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 w:val="20"/>
          <w:szCs w:val="20"/>
          <w:lang w:val="uk-UA"/>
        </w:rPr>
      </w:pPr>
    </w:p>
    <w:p w14:paraId="634130C0" w14:textId="2D0572A2" w:rsidR="00680429" w:rsidRPr="006F7B02" w:rsidRDefault="003D6681" w:rsidP="00E00524">
      <w:pPr>
        <w:pStyle w:val="a5"/>
        <w:numPr>
          <w:ilvl w:val="0"/>
          <w:numId w:val="5"/>
        </w:numPr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sz w:val="20"/>
          <w:szCs w:val="20"/>
          <w:lang w:val="uk-UA"/>
        </w:rPr>
      </w:pPr>
      <w:r w:rsidRPr="006F7B02">
        <w:rPr>
          <w:rFonts w:ascii="Arial" w:hAnsi="Arial" w:cs="Arial"/>
          <w:b/>
          <w:kern w:val="2"/>
          <w:sz w:val="20"/>
          <w:szCs w:val="20"/>
          <w:lang w:val="uk-UA"/>
        </w:rPr>
        <w:t>Зазначити</w:t>
      </w:r>
      <w:r w:rsidR="00C73A0B" w:rsidRPr="006F7B02">
        <w:rPr>
          <w:rFonts w:ascii="Arial" w:hAnsi="Arial" w:cs="Arial"/>
          <w:b/>
          <w:kern w:val="2"/>
          <w:sz w:val="20"/>
          <w:szCs w:val="20"/>
          <w:lang w:val="uk-UA"/>
        </w:rPr>
        <w:t xml:space="preserve"> у додатку А до заявки (Таблиця 1)</w:t>
      </w:r>
      <w:r w:rsidRPr="006F7B02">
        <w:rPr>
          <w:rFonts w:ascii="Arial" w:hAnsi="Arial" w:cs="Arial"/>
          <w:b/>
          <w:kern w:val="2"/>
          <w:sz w:val="20"/>
          <w:szCs w:val="20"/>
          <w:lang w:val="uk-UA"/>
        </w:rPr>
        <w:t xml:space="preserve"> детальну інформацію про всі ділянки, які задіяні у виробництві виробів, </w:t>
      </w:r>
      <w:r w:rsidRPr="006F7B02">
        <w:rPr>
          <w:rFonts w:ascii="Arial" w:hAnsi="Arial" w:cs="Arial"/>
          <w:b/>
          <w:iCs/>
          <w:sz w:val="20"/>
          <w:szCs w:val="20"/>
          <w:lang w:val="uk-UA"/>
        </w:rPr>
        <w:t>вказаних у додатку Б до заявки</w:t>
      </w:r>
      <w:r w:rsidR="007E78DB">
        <w:rPr>
          <w:rFonts w:ascii="Arial" w:hAnsi="Arial" w:cs="Arial"/>
          <w:b/>
          <w:iCs/>
          <w:sz w:val="20"/>
          <w:szCs w:val="20"/>
          <w:lang w:val="en-US"/>
        </w:rPr>
        <w:t xml:space="preserve"> / 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Indicate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in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Annex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A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to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the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application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(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Table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1) 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detailed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information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on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all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sites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involved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in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the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production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of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the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products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specified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in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Annex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B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to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the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application</w:t>
      </w:r>
      <w:r w:rsidR="00C73A0B" w:rsidRPr="006F7B02">
        <w:rPr>
          <w:rFonts w:ascii="Arial" w:hAnsi="Arial" w:cs="Arial"/>
          <w:b/>
          <w:iCs/>
          <w:sz w:val="20"/>
          <w:szCs w:val="20"/>
          <w:lang w:val="uk-UA"/>
        </w:rPr>
        <w:t>.</w:t>
      </w:r>
    </w:p>
    <w:p w14:paraId="7A09FD9B" w14:textId="77777777" w:rsidR="00C73A0B" w:rsidRPr="006F7B02" w:rsidRDefault="00C73A0B" w:rsidP="00C73A0B">
      <w:pPr>
        <w:pStyle w:val="a5"/>
        <w:tabs>
          <w:tab w:val="left" w:pos="426"/>
        </w:tabs>
        <w:spacing w:line="276" w:lineRule="auto"/>
        <w:ind w:left="0"/>
        <w:jc w:val="both"/>
        <w:rPr>
          <w:rFonts w:ascii="Arial" w:hAnsi="Arial" w:cs="Arial"/>
          <w:sz w:val="20"/>
          <w:szCs w:val="20"/>
          <w:lang w:val="uk-UA"/>
        </w:rPr>
      </w:pPr>
    </w:p>
    <w:p w14:paraId="1F8DC3BA" w14:textId="54EE4DE2" w:rsidR="003D6681" w:rsidRPr="006F7B02" w:rsidRDefault="003D6681" w:rsidP="00E00524">
      <w:pPr>
        <w:pStyle w:val="a5"/>
        <w:numPr>
          <w:ilvl w:val="0"/>
          <w:numId w:val="5"/>
        </w:numPr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sz w:val="20"/>
          <w:szCs w:val="20"/>
          <w:lang w:val="uk-UA"/>
        </w:rPr>
      </w:pPr>
      <w:r w:rsidRPr="006F7B02">
        <w:rPr>
          <w:rFonts w:ascii="Arial" w:hAnsi="Arial" w:cs="Arial"/>
          <w:b/>
          <w:bCs/>
          <w:kern w:val="2"/>
          <w:sz w:val="20"/>
          <w:szCs w:val="20"/>
          <w:lang w:val="uk-UA"/>
        </w:rPr>
        <w:t>Зазначити</w:t>
      </w:r>
      <w:r w:rsidR="00C73A0B" w:rsidRPr="006F7B02">
        <w:rPr>
          <w:rFonts w:ascii="Arial" w:hAnsi="Arial" w:cs="Arial"/>
          <w:b/>
          <w:bCs/>
          <w:kern w:val="2"/>
          <w:sz w:val="20"/>
          <w:szCs w:val="20"/>
          <w:lang w:val="uk-UA"/>
        </w:rPr>
        <w:t xml:space="preserve"> </w:t>
      </w:r>
      <w:r w:rsidR="00C73A0B" w:rsidRPr="006F7B02">
        <w:rPr>
          <w:rFonts w:ascii="Arial" w:hAnsi="Arial" w:cs="Arial"/>
          <w:b/>
          <w:kern w:val="2"/>
          <w:sz w:val="20"/>
          <w:szCs w:val="20"/>
          <w:lang w:val="uk-UA"/>
        </w:rPr>
        <w:t xml:space="preserve">у додатку А до заявки (Таблиця 2) </w:t>
      </w:r>
      <w:r w:rsidRPr="006F7B02">
        <w:rPr>
          <w:rFonts w:ascii="Arial" w:hAnsi="Arial" w:cs="Arial"/>
          <w:b/>
          <w:bCs/>
          <w:kern w:val="2"/>
          <w:sz w:val="20"/>
          <w:szCs w:val="20"/>
          <w:lang w:val="uk-UA"/>
        </w:rPr>
        <w:t xml:space="preserve">детальну інформацію про </w:t>
      </w:r>
      <w:r w:rsidRPr="006F7B02">
        <w:rPr>
          <w:rFonts w:ascii="Arial" w:hAnsi="Arial" w:cs="Arial"/>
          <w:b/>
          <w:bCs/>
          <w:iCs/>
          <w:sz w:val="20"/>
          <w:szCs w:val="20"/>
          <w:lang w:val="uk-UA"/>
        </w:rPr>
        <w:t>загальну кількість персоналу, який залучений до виробництва виробів, вказаних у додатку Б до заявки, та кількість робочих змін</w:t>
      </w:r>
      <w:r w:rsidR="007E78DB">
        <w:rPr>
          <w:rFonts w:ascii="Arial" w:hAnsi="Arial" w:cs="Arial"/>
          <w:b/>
          <w:bCs/>
          <w:iCs/>
          <w:sz w:val="20"/>
          <w:szCs w:val="20"/>
          <w:lang w:val="en-US"/>
        </w:rPr>
        <w:t xml:space="preserve"> / 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Indicate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in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Annex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A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to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the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application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(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Table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2) 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detailed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information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on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the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total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number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of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personnel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involved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in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the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production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of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the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products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specified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in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Annex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B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to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the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application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and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the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number</w:t>
      </w:r>
      <w:r w:rsidR="007E78DB">
        <w:rPr>
          <w:rFonts w:ascii="Arial" w:hAnsi="Arial" w:cs="Arial"/>
          <w:b/>
          <w:bCs/>
          <w:i/>
          <w:color w:val="2F4EAE"/>
          <w:sz w:val="20"/>
          <w:szCs w:val="20"/>
          <w:lang w:val="uk-UA"/>
        </w:rPr>
        <w:t xml:space="preserve"> </w:t>
      </w:r>
      <w:r w:rsidR="007E78DB">
        <w:rPr>
          <w:rFonts w:ascii="Arial" w:hAnsi="Arial" w:cs="Arial"/>
          <w:b/>
          <w:bCs/>
          <w:i/>
          <w:color w:val="2F4EAE"/>
          <w:sz w:val="20"/>
          <w:szCs w:val="20"/>
          <w:lang w:val="en-US"/>
        </w:rPr>
        <w:t>of</w:t>
      </w:r>
      <w:r w:rsidR="007E78DB">
        <w:rPr>
          <w:rFonts w:ascii="Arial" w:hAnsi="Arial" w:cs="Arial"/>
          <w:b/>
          <w:bCs/>
          <w:i/>
          <w:color w:val="2F4EAE"/>
          <w:sz w:val="20"/>
          <w:szCs w:val="20"/>
          <w:lang w:val="uk-UA"/>
        </w:rPr>
        <w:t xml:space="preserve"> </w:t>
      </w:r>
      <w:r w:rsidR="007E78DB">
        <w:rPr>
          <w:rFonts w:ascii="Arial" w:hAnsi="Arial" w:cs="Arial"/>
          <w:b/>
          <w:bCs/>
          <w:i/>
          <w:color w:val="2F4EAE"/>
          <w:sz w:val="20"/>
          <w:szCs w:val="20"/>
          <w:lang w:val="en-US"/>
        </w:rPr>
        <w:t>work</w:t>
      </w:r>
      <w:r w:rsidR="007E78DB">
        <w:rPr>
          <w:rFonts w:ascii="Arial" w:hAnsi="Arial" w:cs="Arial"/>
          <w:b/>
          <w:bCs/>
          <w:i/>
          <w:color w:val="2F4EAE"/>
          <w:sz w:val="20"/>
          <w:szCs w:val="20"/>
          <w:lang w:val="uk-UA"/>
        </w:rPr>
        <w:t xml:space="preserve"> </w:t>
      </w:r>
      <w:r w:rsidR="007E78DB">
        <w:rPr>
          <w:rFonts w:ascii="Arial" w:hAnsi="Arial" w:cs="Arial"/>
          <w:b/>
          <w:bCs/>
          <w:i/>
          <w:color w:val="2F4EAE"/>
          <w:sz w:val="20"/>
          <w:szCs w:val="20"/>
          <w:lang w:val="en-US"/>
        </w:rPr>
        <w:t>shifts</w:t>
      </w:r>
      <w:r w:rsidR="00C73A0B" w:rsidRPr="006F7B02">
        <w:rPr>
          <w:rFonts w:ascii="Arial" w:hAnsi="Arial" w:cs="Arial"/>
          <w:b/>
          <w:bCs/>
          <w:iCs/>
          <w:sz w:val="20"/>
          <w:szCs w:val="20"/>
          <w:lang w:val="uk-UA"/>
        </w:rPr>
        <w:t>.</w:t>
      </w:r>
    </w:p>
    <w:p w14:paraId="0B97C0D1" w14:textId="77777777" w:rsidR="00A93701" w:rsidRPr="006F7B02" w:rsidRDefault="00A93701" w:rsidP="00A93701">
      <w:pPr>
        <w:pStyle w:val="a5"/>
        <w:tabs>
          <w:tab w:val="left" w:pos="426"/>
        </w:tabs>
        <w:spacing w:line="276" w:lineRule="auto"/>
        <w:ind w:left="0"/>
        <w:jc w:val="both"/>
        <w:rPr>
          <w:rFonts w:ascii="Arial" w:hAnsi="Arial" w:cs="Arial"/>
          <w:sz w:val="20"/>
          <w:szCs w:val="20"/>
          <w:lang w:val="uk-UA"/>
        </w:rPr>
      </w:pPr>
    </w:p>
    <w:p w14:paraId="1F81072E" w14:textId="6314134F" w:rsidR="00CB63F2" w:rsidRPr="006F7B02" w:rsidRDefault="00CB63F2" w:rsidP="00871330">
      <w:pPr>
        <w:pStyle w:val="a5"/>
        <w:numPr>
          <w:ilvl w:val="0"/>
          <w:numId w:val="5"/>
        </w:numPr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b/>
          <w:sz w:val="20"/>
          <w:szCs w:val="20"/>
          <w:lang w:val="uk-UA"/>
        </w:rPr>
      </w:pPr>
      <w:r w:rsidRPr="006F7B02">
        <w:rPr>
          <w:rFonts w:ascii="Arial" w:hAnsi="Arial" w:cs="Arial"/>
          <w:b/>
          <w:sz w:val="20"/>
          <w:szCs w:val="20"/>
          <w:lang w:val="uk-UA"/>
        </w:rPr>
        <w:t>Чи охоплює система управління якістю виробничі процеси, які здійснюються на умовах аутсорсингу?</w:t>
      </w:r>
      <w:r w:rsidR="00871330" w:rsidRPr="006F7B02">
        <w:rPr>
          <w:rFonts w:ascii="Arial" w:hAnsi="Arial" w:cs="Arial"/>
          <w:b/>
          <w:sz w:val="20"/>
          <w:szCs w:val="20"/>
          <w:lang w:val="uk-UA"/>
        </w:rPr>
        <w:t xml:space="preserve"> </w:t>
      </w:r>
      <w:r w:rsidR="007E78DB">
        <w:rPr>
          <w:rFonts w:ascii="Arial" w:hAnsi="Arial" w:cs="Arial"/>
          <w:b/>
          <w:sz w:val="20"/>
          <w:szCs w:val="20"/>
          <w:lang w:val="en-US"/>
        </w:rPr>
        <w:t xml:space="preserve">/ 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Does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the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quality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management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system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cover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outsourced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manufacturing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processes</w:t>
      </w:r>
      <w:r w:rsidR="007E78DB">
        <w:rPr>
          <w:rFonts w:ascii="Arial" w:hAnsi="Arial" w:cs="Arial"/>
          <w:b/>
          <w:i/>
          <w:color w:val="2F4EAE"/>
          <w:sz w:val="20"/>
          <w:szCs w:val="20"/>
          <w:lang w:val="uk-UA"/>
        </w:rPr>
        <w:t>?</w:t>
      </w:r>
    </w:p>
    <w:tbl>
      <w:tblPr>
        <w:tblStyle w:val="a9"/>
        <w:tblW w:w="0" w:type="auto"/>
        <w:tblInd w:w="1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"/>
        <w:gridCol w:w="2127"/>
        <w:gridCol w:w="340"/>
        <w:gridCol w:w="2012"/>
      </w:tblGrid>
      <w:tr w:rsidR="008A50F9" w:rsidRPr="006F7B02" w14:paraId="673A49EA" w14:textId="77777777" w:rsidTr="003F3AFC">
        <w:trPr>
          <w:trHeight w:val="34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FD3BC4" w14:textId="77777777" w:rsidR="008A50F9" w:rsidRPr="006F7B02" w:rsidRDefault="00883E90" w:rsidP="003F3AFC">
            <w:pPr>
              <w:tabs>
                <w:tab w:val="left" w:pos="284"/>
              </w:tabs>
              <w:spacing w:line="276" w:lineRule="auto"/>
              <w:rPr>
                <w:rFonts w:ascii="Arial" w:hAnsi="Arial" w:cs="Arial"/>
                <w:sz w:val="20"/>
                <w:szCs w:val="20"/>
                <w:lang w:val="uk-UA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  <w:lang w:val="uk-UA"/>
                </w:rPr>
                <w:id w:val="-112515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50F9" w:rsidRPr="006F7B02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sdtContent>
            </w:sdt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EA8FB2" w14:textId="7A4FEF2E" w:rsidR="008A50F9" w:rsidRPr="007E78DB" w:rsidRDefault="007E78DB" w:rsidP="003F3AFC">
            <w:pPr>
              <w:tabs>
                <w:tab w:val="left" w:pos="284"/>
              </w:tabs>
              <w:spacing w:line="276" w:lineRule="auto"/>
              <w:ind w:firstLine="175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т</w:t>
            </w:r>
            <w:r w:rsidR="008A50F9" w:rsidRPr="006F7B02">
              <w:rPr>
                <w:rFonts w:ascii="Arial" w:hAnsi="Arial" w:cs="Arial"/>
                <w:sz w:val="20"/>
                <w:szCs w:val="20"/>
                <w:lang w:val="uk-UA"/>
              </w:rPr>
              <w:t>ак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/ </w:t>
            </w:r>
            <w:r w:rsidRPr="007E78DB">
              <w:rPr>
                <w:rFonts w:ascii="Arial" w:hAnsi="Arial" w:cs="Arial"/>
                <w:color w:val="4F81BD" w:themeColor="accent1"/>
                <w:sz w:val="20"/>
                <w:szCs w:val="20"/>
                <w:lang w:val="en-US"/>
              </w:rPr>
              <w:t>yes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9749B4" w14:textId="77777777" w:rsidR="008A50F9" w:rsidRPr="006F7B02" w:rsidRDefault="00883E90" w:rsidP="003F3AFC">
            <w:pPr>
              <w:tabs>
                <w:tab w:val="left" w:pos="284"/>
              </w:tabs>
              <w:spacing w:line="276" w:lineRule="auto"/>
              <w:rPr>
                <w:rFonts w:ascii="Arial" w:hAnsi="Arial" w:cs="Arial"/>
                <w:sz w:val="20"/>
                <w:szCs w:val="20"/>
                <w:lang w:val="uk-UA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  <w:lang w:val="uk-UA"/>
                </w:rPr>
                <w:id w:val="-12795625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50F9" w:rsidRPr="006F7B02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sdtContent>
            </w:sdt>
          </w:p>
        </w:tc>
        <w:tc>
          <w:tcPr>
            <w:tcW w:w="20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F32E0C" w14:textId="025DD792" w:rsidR="008A50F9" w:rsidRPr="007E78DB" w:rsidRDefault="007E78DB" w:rsidP="003F3AFC">
            <w:pPr>
              <w:tabs>
                <w:tab w:val="left" w:pos="284"/>
              </w:tabs>
              <w:spacing w:line="276" w:lineRule="auto"/>
              <w:ind w:firstLine="245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н</w:t>
            </w:r>
            <w:r w:rsidR="008A50F9" w:rsidRPr="006F7B02">
              <w:rPr>
                <w:rFonts w:ascii="Arial" w:hAnsi="Arial" w:cs="Arial"/>
                <w:sz w:val="20"/>
                <w:szCs w:val="20"/>
                <w:lang w:val="uk-UA"/>
              </w:rPr>
              <w:t>і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/ </w:t>
            </w:r>
            <w:r w:rsidRPr="007E78DB">
              <w:rPr>
                <w:rFonts w:ascii="Arial" w:hAnsi="Arial" w:cs="Arial"/>
                <w:color w:val="4F81BD" w:themeColor="accent1"/>
                <w:sz w:val="20"/>
                <w:szCs w:val="20"/>
                <w:lang w:val="en-US"/>
              </w:rPr>
              <w:t>no</w:t>
            </w:r>
          </w:p>
        </w:tc>
      </w:tr>
    </w:tbl>
    <w:p w14:paraId="423281C1" w14:textId="77777777" w:rsidR="00FC4EDF" w:rsidRPr="006F7B02" w:rsidRDefault="00FC4EDF" w:rsidP="00E21570">
      <w:pPr>
        <w:pStyle w:val="a5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b/>
          <w:sz w:val="20"/>
          <w:szCs w:val="20"/>
          <w:lang w:val="uk-UA"/>
        </w:rPr>
      </w:pPr>
    </w:p>
    <w:p w14:paraId="26A8AA99" w14:textId="315E7EC8" w:rsidR="00FC4EDF" w:rsidRPr="006F7B02" w:rsidRDefault="001F1596" w:rsidP="00FC4EDF">
      <w:pPr>
        <w:pStyle w:val="a5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z w:val="20"/>
          <w:szCs w:val="20"/>
          <w:lang w:val="uk-UA"/>
        </w:rPr>
      </w:pPr>
      <w:r w:rsidRPr="006F7B02">
        <w:rPr>
          <w:rFonts w:ascii="Arial" w:hAnsi="Arial" w:cs="Arial"/>
          <w:b/>
          <w:sz w:val="20"/>
          <w:szCs w:val="20"/>
          <w:lang w:val="uk-UA"/>
        </w:rPr>
        <w:t xml:space="preserve">У таблиці 2 вказати </w:t>
      </w:r>
      <w:r w:rsidR="00E21570" w:rsidRPr="006F7B02">
        <w:rPr>
          <w:rFonts w:ascii="Arial" w:hAnsi="Arial" w:cs="Arial"/>
          <w:b/>
          <w:sz w:val="20"/>
          <w:szCs w:val="20"/>
          <w:lang w:val="uk-UA"/>
        </w:rPr>
        <w:t>основні виробничі процеси</w:t>
      </w:r>
      <w:r w:rsidR="00CB63F2" w:rsidRPr="006F7B02">
        <w:rPr>
          <w:rFonts w:ascii="Arial" w:hAnsi="Arial" w:cs="Arial"/>
          <w:b/>
          <w:sz w:val="20"/>
          <w:szCs w:val="20"/>
          <w:lang w:val="uk-UA"/>
        </w:rPr>
        <w:t>, які здійснюються на умовах аутсорсингу</w:t>
      </w:r>
      <w:r w:rsidRPr="006F7B02">
        <w:rPr>
          <w:rFonts w:ascii="Arial" w:hAnsi="Arial" w:cs="Arial"/>
          <w:b/>
          <w:sz w:val="20"/>
          <w:szCs w:val="20"/>
          <w:lang w:val="uk-UA"/>
        </w:rPr>
        <w:t>.</w:t>
      </w:r>
      <w:r w:rsidR="002D2E6F">
        <w:rPr>
          <w:rFonts w:ascii="Arial" w:hAnsi="Arial" w:cs="Arial"/>
          <w:b/>
          <w:sz w:val="20"/>
          <w:szCs w:val="20"/>
          <w:lang w:val="uk-UA"/>
        </w:rPr>
        <w:t xml:space="preserve"> </w:t>
      </w:r>
      <w:r w:rsidR="002D2E6F">
        <w:rPr>
          <w:rFonts w:ascii="Arial" w:hAnsi="Arial" w:cs="Arial"/>
          <w:b/>
          <w:i/>
          <w:iCs/>
          <w:color w:val="2F4EAE"/>
          <w:sz w:val="20"/>
          <w:szCs w:val="20"/>
          <w:lang w:val="en-US"/>
        </w:rPr>
        <w:t>Indicate</w:t>
      </w:r>
      <w:r w:rsidR="002D2E6F">
        <w:rPr>
          <w:rFonts w:ascii="Arial" w:hAnsi="Arial" w:cs="Arial"/>
          <w:b/>
          <w:i/>
          <w:iCs/>
          <w:color w:val="2F4EAE"/>
          <w:sz w:val="20"/>
          <w:szCs w:val="20"/>
          <w:lang w:val="uk-UA"/>
        </w:rPr>
        <w:t xml:space="preserve"> </w:t>
      </w:r>
      <w:r w:rsidR="002D2E6F">
        <w:rPr>
          <w:rFonts w:ascii="Arial" w:hAnsi="Arial" w:cs="Arial"/>
          <w:b/>
          <w:i/>
          <w:iCs/>
          <w:color w:val="2F4EAE"/>
          <w:sz w:val="20"/>
          <w:szCs w:val="20"/>
          <w:lang w:val="en-US"/>
        </w:rPr>
        <w:t>the</w:t>
      </w:r>
      <w:r w:rsidR="002D2E6F">
        <w:rPr>
          <w:rFonts w:ascii="Arial" w:hAnsi="Arial" w:cs="Arial"/>
          <w:b/>
          <w:i/>
          <w:iCs/>
          <w:color w:val="2F4EAE"/>
          <w:sz w:val="20"/>
          <w:szCs w:val="20"/>
          <w:lang w:val="uk-UA"/>
        </w:rPr>
        <w:t xml:space="preserve"> </w:t>
      </w:r>
      <w:r w:rsidR="002D2E6F">
        <w:rPr>
          <w:rFonts w:ascii="Arial" w:hAnsi="Arial" w:cs="Arial"/>
          <w:b/>
          <w:i/>
          <w:iCs/>
          <w:color w:val="2F4EAE"/>
          <w:sz w:val="20"/>
          <w:szCs w:val="20"/>
          <w:lang w:val="en-US"/>
        </w:rPr>
        <w:t>main</w:t>
      </w:r>
      <w:r w:rsidR="002D2E6F">
        <w:rPr>
          <w:rFonts w:ascii="Arial" w:hAnsi="Arial" w:cs="Arial"/>
          <w:b/>
          <w:i/>
          <w:iCs/>
          <w:color w:val="2F4EAE"/>
          <w:sz w:val="20"/>
          <w:szCs w:val="20"/>
          <w:lang w:val="uk-UA"/>
        </w:rPr>
        <w:t xml:space="preserve"> </w:t>
      </w:r>
      <w:r w:rsidR="002D2E6F">
        <w:rPr>
          <w:rFonts w:ascii="Arial" w:hAnsi="Arial" w:cs="Arial"/>
          <w:b/>
          <w:i/>
          <w:iCs/>
          <w:color w:val="2F4EAE"/>
          <w:sz w:val="20"/>
          <w:szCs w:val="20"/>
          <w:lang w:val="en-US"/>
        </w:rPr>
        <w:t>production</w:t>
      </w:r>
      <w:r w:rsidR="002D2E6F">
        <w:rPr>
          <w:rFonts w:ascii="Arial" w:hAnsi="Arial" w:cs="Arial"/>
          <w:b/>
          <w:i/>
          <w:iCs/>
          <w:color w:val="2F4EAE"/>
          <w:sz w:val="20"/>
          <w:szCs w:val="20"/>
          <w:lang w:val="uk-UA"/>
        </w:rPr>
        <w:t xml:space="preserve"> </w:t>
      </w:r>
      <w:r w:rsidR="002D2E6F">
        <w:rPr>
          <w:rFonts w:ascii="Arial" w:hAnsi="Arial" w:cs="Arial"/>
          <w:b/>
          <w:i/>
          <w:iCs/>
          <w:color w:val="2F4EAE"/>
          <w:sz w:val="20"/>
          <w:szCs w:val="20"/>
          <w:lang w:val="en-US"/>
        </w:rPr>
        <w:t>processes</w:t>
      </w:r>
      <w:r w:rsidR="002D2E6F">
        <w:rPr>
          <w:rFonts w:ascii="Arial" w:hAnsi="Arial" w:cs="Arial"/>
          <w:b/>
          <w:i/>
          <w:iCs/>
          <w:color w:val="2F4EAE"/>
          <w:sz w:val="20"/>
          <w:szCs w:val="20"/>
          <w:lang w:val="uk-UA"/>
        </w:rPr>
        <w:t xml:space="preserve"> </w:t>
      </w:r>
      <w:r w:rsidR="002D2E6F">
        <w:rPr>
          <w:rFonts w:ascii="Arial" w:hAnsi="Arial" w:cs="Arial"/>
          <w:b/>
          <w:i/>
          <w:iCs/>
          <w:color w:val="2F4EAE"/>
          <w:sz w:val="20"/>
          <w:szCs w:val="20"/>
          <w:lang w:val="en-US"/>
        </w:rPr>
        <w:t>that</w:t>
      </w:r>
      <w:r w:rsidR="002D2E6F">
        <w:rPr>
          <w:rFonts w:ascii="Arial" w:hAnsi="Arial" w:cs="Arial"/>
          <w:b/>
          <w:i/>
          <w:iCs/>
          <w:color w:val="2F4EAE"/>
          <w:sz w:val="20"/>
          <w:szCs w:val="20"/>
          <w:lang w:val="uk-UA"/>
        </w:rPr>
        <w:t xml:space="preserve"> </w:t>
      </w:r>
      <w:r w:rsidR="002D2E6F">
        <w:rPr>
          <w:rFonts w:ascii="Arial" w:hAnsi="Arial" w:cs="Arial"/>
          <w:b/>
          <w:i/>
          <w:iCs/>
          <w:color w:val="2F4EAE"/>
          <w:sz w:val="20"/>
          <w:szCs w:val="20"/>
          <w:lang w:val="en-US"/>
        </w:rPr>
        <w:t>are</w:t>
      </w:r>
      <w:r w:rsidR="002D2E6F">
        <w:rPr>
          <w:rFonts w:ascii="Arial" w:hAnsi="Arial" w:cs="Arial"/>
          <w:b/>
          <w:i/>
          <w:iCs/>
          <w:color w:val="2F4EAE"/>
          <w:sz w:val="20"/>
          <w:szCs w:val="20"/>
          <w:lang w:val="uk-UA"/>
        </w:rPr>
        <w:t xml:space="preserve"> </w:t>
      </w:r>
      <w:r w:rsidR="002D2E6F">
        <w:rPr>
          <w:rFonts w:ascii="Arial" w:hAnsi="Arial" w:cs="Arial"/>
          <w:b/>
          <w:i/>
          <w:iCs/>
          <w:color w:val="2F4EAE"/>
          <w:sz w:val="20"/>
          <w:szCs w:val="20"/>
          <w:lang w:val="en-US"/>
        </w:rPr>
        <w:t>carried</w:t>
      </w:r>
      <w:r w:rsidR="002D2E6F">
        <w:rPr>
          <w:rFonts w:ascii="Arial" w:hAnsi="Arial" w:cs="Arial"/>
          <w:b/>
          <w:i/>
          <w:iCs/>
          <w:color w:val="2F4EAE"/>
          <w:sz w:val="20"/>
          <w:szCs w:val="20"/>
          <w:lang w:val="uk-UA"/>
        </w:rPr>
        <w:t xml:space="preserve"> </w:t>
      </w:r>
      <w:r w:rsidR="002D2E6F">
        <w:rPr>
          <w:rFonts w:ascii="Arial" w:hAnsi="Arial" w:cs="Arial"/>
          <w:b/>
          <w:i/>
          <w:iCs/>
          <w:color w:val="2F4EAE"/>
          <w:sz w:val="20"/>
          <w:szCs w:val="20"/>
          <w:lang w:val="en-US"/>
        </w:rPr>
        <w:t>out</w:t>
      </w:r>
      <w:r w:rsidR="002D2E6F">
        <w:rPr>
          <w:rFonts w:ascii="Arial" w:hAnsi="Arial" w:cs="Arial"/>
          <w:b/>
          <w:i/>
          <w:iCs/>
          <w:color w:val="2F4EAE"/>
          <w:sz w:val="20"/>
          <w:szCs w:val="20"/>
          <w:lang w:val="uk-UA"/>
        </w:rPr>
        <w:t xml:space="preserve"> </w:t>
      </w:r>
      <w:r w:rsidR="002D2E6F">
        <w:rPr>
          <w:rFonts w:ascii="Arial" w:hAnsi="Arial" w:cs="Arial"/>
          <w:b/>
          <w:i/>
          <w:iCs/>
          <w:color w:val="2F4EAE"/>
          <w:sz w:val="20"/>
          <w:szCs w:val="20"/>
          <w:lang w:val="en-US"/>
        </w:rPr>
        <w:t>under</w:t>
      </w:r>
      <w:r w:rsidR="002D2E6F">
        <w:rPr>
          <w:rFonts w:ascii="Arial" w:hAnsi="Arial" w:cs="Arial"/>
          <w:b/>
          <w:i/>
          <w:iCs/>
          <w:color w:val="2F4EAE"/>
          <w:sz w:val="20"/>
          <w:szCs w:val="20"/>
          <w:lang w:val="uk-UA"/>
        </w:rPr>
        <w:t xml:space="preserve"> </w:t>
      </w:r>
      <w:r w:rsidR="002D2E6F">
        <w:rPr>
          <w:rFonts w:ascii="Arial" w:hAnsi="Arial" w:cs="Arial"/>
          <w:b/>
          <w:i/>
          <w:iCs/>
          <w:color w:val="2F4EAE"/>
          <w:sz w:val="20"/>
          <w:szCs w:val="20"/>
          <w:lang w:val="en-US"/>
        </w:rPr>
        <w:t>outsourcing</w:t>
      </w:r>
      <w:r w:rsidR="002D2E6F">
        <w:rPr>
          <w:rFonts w:ascii="Arial" w:hAnsi="Arial" w:cs="Arial"/>
          <w:b/>
          <w:i/>
          <w:iCs/>
          <w:color w:val="2F4EAE"/>
          <w:sz w:val="20"/>
          <w:szCs w:val="20"/>
          <w:lang w:val="uk-UA"/>
        </w:rPr>
        <w:t xml:space="preserve"> </w:t>
      </w:r>
      <w:r w:rsidR="002D2E6F">
        <w:rPr>
          <w:rFonts w:ascii="Arial" w:hAnsi="Arial" w:cs="Arial"/>
          <w:b/>
          <w:i/>
          <w:iCs/>
          <w:color w:val="2F4EAE"/>
          <w:sz w:val="20"/>
          <w:szCs w:val="20"/>
          <w:lang w:val="en-US"/>
        </w:rPr>
        <w:t>conditions</w:t>
      </w:r>
      <w:r w:rsidR="002D2E6F">
        <w:rPr>
          <w:rFonts w:ascii="Arial" w:hAnsi="Arial" w:cs="Arial"/>
          <w:b/>
          <w:i/>
          <w:iCs/>
          <w:color w:val="2F4EAE"/>
          <w:sz w:val="20"/>
          <w:szCs w:val="20"/>
          <w:lang w:val="uk-UA"/>
        </w:rPr>
        <w:t xml:space="preserve"> </w:t>
      </w:r>
      <w:r w:rsidR="002D2E6F">
        <w:rPr>
          <w:rFonts w:ascii="Arial" w:hAnsi="Arial" w:cs="Arial"/>
          <w:b/>
          <w:i/>
          <w:iCs/>
          <w:color w:val="2F4EAE"/>
          <w:sz w:val="20"/>
          <w:szCs w:val="20"/>
          <w:lang w:val="en-US"/>
        </w:rPr>
        <w:t>in</w:t>
      </w:r>
      <w:r w:rsidR="002D2E6F">
        <w:rPr>
          <w:rFonts w:ascii="Arial" w:hAnsi="Arial" w:cs="Arial"/>
          <w:b/>
          <w:i/>
          <w:iCs/>
          <w:color w:val="2F4EAE"/>
          <w:sz w:val="20"/>
          <w:szCs w:val="20"/>
          <w:lang w:val="uk-UA"/>
        </w:rPr>
        <w:t xml:space="preserve"> </w:t>
      </w:r>
      <w:r w:rsidR="002D2E6F">
        <w:rPr>
          <w:rFonts w:ascii="Arial" w:hAnsi="Arial" w:cs="Arial"/>
          <w:b/>
          <w:i/>
          <w:iCs/>
          <w:color w:val="2F4EAE"/>
          <w:sz w:val="20"/>
          <w:szCs w:val="20"/>
          <w:lang w:val="en-US"/>
        </w:rPr>
        <w:t>Table</w:t>
      </w:r>
      <w:r w:rsidR="002D2E6F">
        <w:rPr>
          <w:rFonts w:ascii="Arial" w:hAnsi="Arial" w:cs="Arial"/>
          <w:b/>
          <w:i/>
          <w:iCs/>
          <w:color w:val="2F4EAE"/>
          <w:sz w:val="20"/>
          <w:szCs w:val="20"/>
          <w:lang w:val="uk-UA"/>
        </w:rPr>
        <w:t xml:space="preserve"> 2.</w:t>
      </w:r>
    </w:p>
    <w:p w14:paraId="2FA56F1F" w14:textId="77777777" w:rsidR="00FC4EDF" w:rsidRPr="006F7B02" w:rsidRDefault="00FC4EDF" w:rsidP="00FC4EDF">
      <w:pPr>
        <w:pStyle w:val="a5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z w:val="20"/>
          <w:szCs w:val="20"/>
          <w:lang w:val="uk-UA"/>
        </w:rPr>
      </w:pPr>
    </w:p>
    <w:p w14:paraId="78A4D34C" w14:textId="3EF5ADAA" w:rsidR="00FC4EDF" w:rsidRPr="006F7B02" w:rsidRDefault="008A50F9" w:rsidP="00FC4EDF">
      <w:pPr>
        <w:pStyle w:val="a5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z w:val="20"/>
          <w:szCs w:val="20"/>
          <w:lang w:val="uk-UA"/>
        </w:rPr>
      </w:pPr>
      <w:r w:rsidRPr="006F7B02">
        <w:rPr>
          <w:rFonts w:ascii="Arial" w:hAnsi="Arial" w:cs="Arial"/>
          <w:sz w:val="20"/>
          <w:szCs w:val="20"/>
          <w:lang w:val="uk-UA"/>
        </w:rPr>
        <w:t>Таблиця 2</w:t>
      </w:r>
      <w:r w:rsidR="002D2E6F">
        <w:rPr>
          <w:rFonts w:ascii="Arial" w:hAnsi="Arial" w:cs="Arial"/>
          <w:sz w:val="20"/>
          <w:szCs w:val="20"/>
          <w:lang w:val="uk-UA"/>
        </w:rPr>
        <w:t xml:space="preserve"> / </w:t>
      </w:r>
      <w:r w:rsidR="002D2E6F">
        <w:rPr>
          <w:rFonts w:ascii="Arial" w:hAnsi="Arial" w:cs="Arial"/>
          <w:bCs/>
          <w:i/>
          <w:iCs/>
          <w:color w:val="2F4EAE"/>
          <w:sz w:val="20"/>
          <w:szCs w:val="20"/>
          <w:lang w:val="en-US"/>
        </w:rPr>
        <w:t>Table 2</w:t>
      </w:r>
    </w:p>
    <w:tbl>
      <w:tblPr>
        <w:tblStyle w:val="a9"/>
        <w:tblpPr w:leftFromText="180" w:rightFromText="180" w:vertAnchor="text" w:horzAnchor="margin" w:tblpX="108" w:tblpY="11"/>
        <w:tblW w:w="9930" w:type="dxa"/>
        <w:tblLayout w:type="fixed"/>
        <w:tblLook w:val="04A0" w:firstRow="1" w:lastRow="0" w:firstColumn="1" w:lastColumn="0" w:noHBand="0" w:noVBand="1"/>
      </w:tblPr>
      <w:tblGrid>
        <w:gridCol w:w="426"/>
        <w:gridCol w:w="3404"/>
        <w:gridCol w:w="817"/>
        <w:gridCol w:w="5283"/>
      </w:tblGrid>
      <w:tr w:rsidR="002D2E6F" w14:paraId="1ACF108C" w14:textId="77777777" w:rsidTr="002D2E6F">
        <w:trPr>
          <w:trHeight w:val="98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64D1" w14:textId="77777777" w:rsidR="002D2E6F" w:rsidRDefault="002D2E6F">
            <w:pPr>
              <w:pStyle w:val="a5"/>
              <w:tabs>
                <w:tab w:val="left" w:pos="284"/>
              </w:tabs>
              <w:spacing w:line="276" w:lineRule="auto"/>
              <w:ind w:left="0"/>
              <w:jc w:val="center"/>
              <w:rPr>
                <w:rFonts w:ascii="Arial" w:hAnsi="Arial" w:cs="Arial"/>
                <w:b/>
                <w:kern w:val="2"/>
                <w:sz w:val="20"/>
                <w:szCs w:val="20"/>
                <w:lang w:val="uk-UA"/>
              </w:rPr>
            </w:pPr>
          </w:p>
          <w:p w14:paraId="6F146430" w14:textId="77777777" w:rsidR="002D2E6F" w:rsidRDefault="002D2E6F">
            <w:pPr>
              <w:pStyle w:val="a5"/>
              <w:tabs>
                <w:tab w:val="left" w:pos="284"/>
              </w:tabs>
              <w:spacing w:line="276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</w:p>
          <w:p w14:paraId="7C548377" w14:textId="77777777" w:rsidR="002D2E6F" w:rsidRDefault="002D2E6F">
            <w:pPr>
              <w:pStyle w:val="a5"/>
              <w:tabs>
                <w:tab w:val="left" w:pos="284"/>
              </w:tabs>
              <w:spacing w:line="276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uk-UA"/>
              </w:rPr>
              <w:t>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5A26" w14:textId="77777777" w:rsidR="002D2E6F" w:rsidRDefault="002D2E6F">
            <w:pPr>
              <w:pStyle w:val="a5"/>
              <w:tabs>
                <w:tab w:val="left" w:pos="284"/>
              </w:tabs>
              <w:spacing w:line="276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</w:p>
          <w:p w14:paraId="46434FA0" w14:textId="77777777" w:rsidR="002D2E6F" w:rsidRDefault="002D2E6F">
            <w:pPr>
              <w:pStyle w:val="a5"/>
              <w:tabs>
                <w:tab w:val="left" w:pos="284"/>
              </w:tabs>
              <w:spacing w:line="276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</w:p>
          <w:p w14:paraId="1F529594" w14:textId="77777777" w:rsidR="002D2E6F" w:rsidRDefault="002D2E6F">
            <w:pPr>
              <w:pStyle w:val="a5"/>
              <w:tabs>
                <w:tab w:val="left" w:pos="284"/>
              </w:tabs>
              <w:spacing w:line="276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uk-UA"/>
              </w:rPr>
              <w:t>Назва виробничого процесу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/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color w:val="2F4EAE"/>
                <w:sz w:val="20"/>
                <w:szCs w:val="20"/>
                <w:lang w:val="en-US"/>
              </w:rPr>
              <w:t>Name of the production process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0A2F" w14:textId="77777777" w:rsidR="002D2E6F" w:rsidRDefault="002D2E6F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</w:p>
          <w:p w14:paraId="6030887C" w14:textId="77777777" w:rsidR="002D2E6F" w:rsidRDefault="002D2E6F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</w:p>
          <w:p w14:paraId="40F0EDF7" w14:textId="77777777" w:rsidR="002D2E6F" w:rsidRDefault="002D2E6F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r>
              <w:rPr>
                <w:rFonts w:ascii="Arial" w:hAnsi="Arial" w:cs="Arial"/>
                <w:b/>
                <w:sz w:val="20"/>
                <w:szCs w:val="20"/>
                <w:lang w:val="uk-UA"/>
              </w:rPr>
              <w:t>ак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/ </w:t>
            </w:r>
            <w:r>
              <w:rPr>
                <w:rFonts w:ascii="Arial" w:hAnsi="Arial" w:cs="Arial"/>
                <w:b/>
                <w:color w:val="2F4EAE"/>
                <w:sz w:val="20"/>
                <w:szCs w:val="20"/>
                <w:lang w:val="en-US"/>
              </w:rPr>
              <w:t>yes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5EC4D" w14:textId="77777777" w:rsidR="002D2E6F" w:rsidRDefault="002D2E6F">
            <w:pPr>
              <w:tabs>
                <w:tab w:val="left" w:pos="284"/>
              </w:tabs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</w:p>
          <w:p w14:paraId="10A7426F" w14:textId="77777777" w:rsidR="002D2E6F" w:rsidRDefault="002D2E6F">
            <w:pPr>
              <w:tabs>
                <w:tab w:val="left" w:pos="284"/>
              </w:tabs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uk-UA"/>
              </w:rPr>
              <w:t>Якщо відповідь "так", то зазначити назву компанії, яка здійснює процес на умовах аутсорсингу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/ 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</w:p>
          <w:p w14:paraId="7BAC448F" w14:textId="77777777" w:rsidR="002D2E6F" w:rsidRDefault="002D2E6F">
            <w:pPr>
              <w:tabs>
                <w:tab w:val="left" w:pos="284"/>
              </w:tabs>
              <w:spacing w:line="276" w:lineRule="auto"/>
              <w:jc w:val="both"/>
              <w:rPr>
                <w:rFonts w:ascii="Arial" w:hAnsi="Arial" w:cs="Arial" w:hint="eastAsia"/>
                <w:b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b/>
                <w:i/>
                <w:iCs/>
                <w:color w:val="2F4EAE"/>
                <w:sz w:val="20"/>
                <w:szCs w:val="20"/>
                <w:lang w:val="en-US"/>
              </w:rPr>
              <w:t>If the answer is "yes", indicate the name of the company that outsources the process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:</w:t>
            </w:r>
          </w:p>
        </w:tc>
      </w:tr>
      <w:tr w:rsidR="002D2E6F" w14:paraId="73D5CC18" w14:textId="77777777" w:rsidTr="002D2E6F">
        <w:trPr>
          <w:trHeight w:val="2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A823C" w14:textId="77777777" w:rsidR="002D2E6F" w:rsidRDefault="002D2E6F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2F430" w14:textId="77777777" w:rsidR="002D2E6F" w:rsidRDefault="002D2E6F">
            <w:pPr>
              <w:pStyle w:val="a5"/>
              <w:tabs>
                <w:tab w:val="left" w:pos="284"/>
              </w:tabs>
              <w:spacing w:line="276" w:lineRule="auto"/>
              <w:ind w:left="0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Проектування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/ 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color w:val="2F4EAE"/>
                <w:sz w:val="20"/>
                <w:szCs w:val="20"/>
                <w:lang w:val="en-US"/>
              </w:rPr>
              <w:t>Design</w:t>
            </w:r>
          </w:p>
        </w:tc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-1217746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21FEBEB7" w14:textId="77777777" w:rsidR="002D2E6F" w:rsidRDefault="002D2E6F">
                <w:pPr>
                  <w:rPr>
                    <w:rFonts w:ascii="Times New Roman" w:hAnsi="Times New Roman" w:cs="Times New Roman"/>
                    <w:sz w:val="20"/>
                    <w:szCs w:val="20"/>
                    <w:lang w:val="uk-UA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2DD3" w14:textId="77777777" w:rsidR="002D2E6F" w:rsidRDefault="002D2E6F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</w:p>
        </w:tc>
      </w:tr>
      <w:tr w:rsidR="002D2E6F" w14:paraId="19E7A7B0" w14:textId="77777777" w:rsidTr="002D2E6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3A9C1" w14:textId="77777777" w:rsidR="002D2E6F" w:rsidRDefault="002D2E6F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446D3" w14:textId="77777777" w:rsidR="002D2E6F" w:rsidRDefault="002D2E6F">
            <w:pPr>
              <w:pStyle w:val="a5"/>
              <w:tabs>
                <w:tab w:val="left" w:pos="284"/>
              </w:tabs>
              <w:spacing w:line="276" w:lineRule="auto"/>
              <w:ind w:left="0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Розроблення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/ </w:t>
            </w:r>
            <w:r>
              <w:rPr>
                <w:rFonts w:ascii="Arial" w:hAnsi="Arial" w:cs="Arial"/>
                <w:i/>
                <w:iCs/>
                <w:color w:val="2F4EAE"/>
                <w:sz w:val="20"/>
                <w:szCs w:val="20"/>
                <w:lang w:val="en-US"/>
              </w:rPr>
              <w:t>Development</w:t>
            </w:r>
          </w:p>
        </w:tc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-4178732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4A6DF447" w14:textId="77777777" w:rsidR="002D2E6F" w:rsidRDefault="002D2E6F">
                <w:pPr>
                  <w:rPr>
                    <w:rFonts w:ascii="Times New Roman" w:hAnsi="Times New Roman" w:cs="Times New Roman"/>
                    <w:sz w:val="20"/>
                    <w:szCs w:val="20"/>
                    <w:lang w:val="uk-UA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29A5" w14:textId="77777777" w:rsidR="002D2E6F" w:rsidRDefault="002D2E6F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</w:p>
        </w:tc>
      </w:tr>
      <w:tr w:rsidR="002D2E6F" w14:paraId="45FA18F6" w14:textId="77777777" w:rsidTr="002D2E6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8D171" w14:textId="77777777" w:rsidR="002D2E6F" w:rsidRDefault="002D2E6F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7D955" w14:textId="77777777" w:rsidR="002D2E6F" w:rsidRDefault="002D2E6F">
            <w:pPr>
              <w:pStyle w:val="a5"/>
              <w:tabs>
                <w:tab w:val="left" w:pos="284"/>
              </w:tabs>
              <w:spacing w:line="276" w:lineRule="auto"/>
              <w:ind w:left="0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Виробництво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/ </w:t>
            </w:r>
            <w:r>
              <w:rPr>
                <w:rFonts w:ascii="Arial" w:hAnsi="Arial" w:cs="Arial"/>
                <w:i/>
                <w:iCs/>
                <w:color w:val="2F4EAE"/>
                <w:sz w:val="20"/>
                <w:szCs w:val="20"/>
                <w:lang w:val="en-US"/>
              </w:rPr>
              <w:t>Production</w:t>
            </w:r>
          </w:p>
        </w:tc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3911595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19C96055" w14:textId="77777777" w:rsidR="002D2E6F" w:rsidRDefault="002D2E6F">
                <w:pPr>
                  <w:rPr>
                    <w:rFonts w:ascii="Times New Roman" w:hAnsi="Times New Roman" w:cs="Times New Roman"/>
                    <w:sz w:val="20"/>
                    <w:szCs w:val="20"/>
                    <w:lang w:val="uk-UA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572C" w14:textId="77777777" w:rsidR="002D2E6F" w:rsidRDefault="002D2E6F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</w:p>
        </w:tc>
      </w:tr>
      <w:tr w:rsidR="002D2E6F" w14:paraId="62651F30" w14:textId="77777777" w:rsidTr="002D2E6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C7760" w14:textId="77777777" w:rsidR="002D2E6F" w:rsidRDefault="002D2E6F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C67D4" w14:textId="77777777" w:rsidR="002D2E6F" w:rsidRDefault="002D2E6F">
            <w:pPr>
              <w:pStyle w:val="a5"/>
              <w:tabs>
                <w:tab w:val="left" w:pos="284"/>
              </w:tabs>
              <w:spacing w:line="276" w:lineRule="auto"/>
              <w:ind w:left="0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Пакування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/ </w:t>
            </w:r>
            <w:r>
              <w:rPr>
                <w:rFonts w:ascii="Arial" w:hAnsi="Arial" w:cs="Arial"/>
                <w:i/>
                <w:iCs/>
                <w:color w:val="2F4EAE"/>
                <w:sz w:val="20"/>
                <w:szCs w:val="20"/>
                <w:lang w:val="en-US"/>
              </w:rPr>
              <w:t>Packaging</w:t>
            </w:r>
          </w:p>
        </w:tc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-19775922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1A481492" w14:textId="77777777" w:rsidR="002D2E6F" w:rsidRDefault="002D2E6F">
                <w:pPr>
                  <w:rPr>
                    <w:rFonts w:ascii="Times New Roman" w:hAnsi="Times New Roman" w:cs="Times New Roman"/>
                    <w:sz w:val="20"/>
                    <w:szCs w:val="20"/>
                    <w:lang w:val="uk-UA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F5BC" w14:textId="77777777" w:rsidR="002D2E6F" w:rsidRDefault="002D2E6F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</w:p>
        </w:tc>
      </w:tr>
      <w:tr w:rsidR="002D2E6F" w14:paraId="2B28093F" w14:textId="77777777" w:rsidTr="002D2E6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A51DF" w14:textId="77777777" w:rsidR="002D2E6F" w:rsidRDefault="002D2E6F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5.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3C541" w14:textId="77777777" w:rsidR="002D2E6F" w:rsidRDefault="002D2E6F">
            <w:pPr>
              <w:pStyle w:val="a5"/>
              <w:tabs>
                <w:tab w:val="left" w:pos="284"/>
              </w:tabs>
              <w:spacing w:line="276" w:lineRule="auto"/>
              <w:ind w:left="0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Стерилізація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/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2F4EAE"/>
                <w:sz w:val="20"/>
                <w:szCs w:val="20"/>
                <w:lang w:val="en-US"/>
              </w:rPr>
              <w:t>Sterilization</w:t>
            </w:r>
          </w:p>
        </w:tc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-17804725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5843485F" w14:textId="77777777" w:rsidR="002D2E6F" w:rsidRDefault="002D2E6F">
                <w:pPr>
                  <w:rPr>
                    <w:rFonts w:ascii="Times New Roman" w:hAnsi="Times New Roman" w:cs="Times New Roman"/>
                    <w:sz w:val="20"/>
                    <w:szCs w:val="20"/>
                    <w:lang w:val="uk-UA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44CC" w14:textId="77777777" w:rsidR="002D2E6F" w:rsidRDefault="002D2E6F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</w:p>
        </w:tc>
      </w:tr>
      <w:tr w:rsidR="002D2E6F" w14:paraId="0218CC52" w14:textId="77777777" w:rsidTr="002D2E6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78623" w14:textId="77777777" w:rsidR="002D2E6F" w:rsidRDefault="002D2E6F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6.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1B4CB" w14:textId="77777777" w:rsidR="002D2E6F" w:rsidRDefault="002D2E6F">
            <w:pPr>
              <w:pStyle w:val="a5"/>
              <w:tabs>
                <w:tab w:val="left" w:pos="284"/>
              </w:tabs>
              <w:spacing w:line="276" w:lineRule="auto"/>
              <w:ind w:left="0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Збереження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/ 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color w:val="2F4EAE"/>
                <w:sz w:val="20"/>
                <w:szCs w:val="20"/>
                <w:lang w:val="en-US"/>
              </w:rPr>
              <w:t>Storage</w:t>
            </w:r>
          </w:p>
        </w:tc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4071204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58E1C5E8" w14:textId="77777777" w:rsidR="002D2E6F" w:rsidRDefault="002D2E6F">
                <w:pPr>
                  <w:rPr>
                    <w:rFonts w:ascii="Times New Roman" w:hAnsi="Times New Roman" w:cs="Times New Roman"/>
                    <w:sz w:val="20"/>
                    <w:szCs w:val="20"/>
                    <w:lang w:val="uk-UA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4047" w14:textId="77777777" w:rsidR="002D2E6F" w:rsidRDefault="002D2E6F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</w:p>
        </w:tc>
      </w:tr>
      <w:tr w:rsidR="002D2E6F" w14:paraId="1E94D0E4" w14:textId="77777777" w:rsidTr="002D2E6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3282E" w14:textId="77777777" w:rsidR="002D2E6F" w:rsidRDefault="002D2E6F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7.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91DA4" w14:textId="77777777" w:rsidR="002D2E6F" w:rsidRDefault="002D2E6F">
            <w:pPr>
              <w:pStyle w:val="a5"/>
              <w:tabs>
                <w:tab w:val="left" w:pos="284"/>
              </w:tabs>
              <w:spacing w:line="276" w:lineRule="auto"/>
              <w:ind w:left="0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Обслуговування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/ 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color w:val="2F4EAE"/>
                <w:sz w:val="20"/>
                <w:szCs w:val="20"/>
                <w:lang w:val="en-US"/>
              </w:rPr>
              <w:t>Maintenance</w:t>
            </w:r>
          </w:p>
        </w:tc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-16766441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1FC2FE81" w14:textId="77777777" w:rsidR="002D2E6F" w:rsidRDefault="002D2E6F">
                <w:pPr>
                  <w:rPr>
                    <w:rFonts w:ascii="Times New Roman" w:hAnsi="Times New Roman" w:cs="Times New Roman"/>
                    <w:sz w:val="20"/>
                    <w:szCs w:val="20"/>
                    <w:lang w:val="uk-UA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4E91" w14:textId="77777777" w:rsidR="002D2E6F" w:rsidRDefault="002D2E6F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</w:p>
        </w:tc>
      </w:tr>
      <w:tr w:rsidR="002D2E6F" w14:paraId="3A8C9F35" w14:textId="77777777" w:rsidTr="002D2E6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E87DB" w14:textId="77777777" w:rsidR="002D2E6F" w:rsidRDefault="002D2E6F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EABE9" w14:textId="77777777" w:rsidR="002D2E6F" w:rsidRDefault="002D2E6F">
            <w:pPr>
              <w:pStyle w:val="a5"/>
              <w:tabs>
                <w:tab w:val="left" w:pos="284"/>
              </w:tabs>
              <w:spacing w:line="276" w:lineRule="auto"/>
              <w:ind w:left="0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val="uk-UA"/>
              </w:rPr>
              <w:t>Будь-які інші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/ 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color w:val="2F4EAE"/>
                <w:sz w:val="20"/>
                <w:szCs w:val="20"/>
                <w:lang w:val="en-US"/>
              </w:rPr>
              <w:t>Any other</w:t>
            </w:r>
          </w:p>
        </w:tc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9742565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5925CAD5" w14:textId="77777777" w:rsidR="002D2E6F" w:rsidRDefault="002D2E6F">
                <w:pPr>
                  <w:rPr>
                    <w:rFonts w:ascii="Times New Roman" w:hAnsi="Times New Roman" w:cs="Times New Roman"/>
                    <w:sz w:val="20"/>
                    <w:szCs w:val="20"/>
                    <w:lang w:val="uk-UA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2845" w14:textId="77777777" w:rsidR="002D2E6F" w:rsidRDefault="002D2E6F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</w:p>
        </w:tc>
      </w:tr>
    </w:tbl>
    <w:p w14:paraId="45643610" w14:textId="77777777" w:rsidR="000006CE" w:rsidRPr="006F7B02" w:rsidRDefault="000006CE" w:rsidP="00A93701">
      <w:pPr>
        <w:tabs>
          <w:tab w:val="left" w:pos="142"/>
        </w:tabs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p w14:paraId="307AEFA3" w14:textId="23E5BF65" w:rsidR="000006CE" w:rsidRPr="006F7B02" w:rsidRDefault="000006CE" w:rsidP="000006CE">
      <w:pPr>
        <w:pStyle w:val="a5"/>
        <w:numPr>
          <w:ilvl w:val="0"/>
          <w:numId w:val="5"/>
        </w:numPr>
        <w:tabs>
          <w:tab w:val="left" w:pos="426"/>
        </w:tabs>
        <w:spacing w:line="276" w:lineRule="auto"/>
        <w:ind w:left="0" w:firstLine="0"/>
        <w:jc w:val="both"/>
        <w:rPr>
          <w:rFonts w:ascii="Arial" w:hAnsi="Arial" w:cs="Arial"/>
          <w:b/>
          <w:sz w:val="20"/>
          <w:szCs w:val="20"/>
          <w:lang w:val="uk-UA"/>
        </w:rPr>
      </w:pPr>
      <w:r w:rsidRPr="006F7B02">
        <w:rPr>
          <w:rFonts w:ascii="Arial" w:hAnsi="Arial" w:cs="Arial"/>
          <w:b/>
          <w:sz w:val="20"/>
          <w:szCs w:val="20"/>
          <w:lang w:val="uk-UA"/>
        </w:rPr>
        <w:t>Чи є заявник членом більшої корпорації?</w:t>
      </w:r>
      <w:r w:rsidR="002D2E6F">
        <w:rPr>
          <w:rFonts w:ascii="Arial" w:hAnsi="Arial" w:cs="Arial"/>
          <w:b/>
          <w:sz w:val="20"/>
          <w:szCs w:val="20"/>
          <w:lang w:val="uk-UA"/>
        </w:rPr>
        <w:t xml:space="preserve"> / </w:t>
      </w:r>
      <w:r w:rsidR="002D2E6F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Is the applicant a member of a larger corporation</w:t>
      </w:r>
      <w:r w:rsidR="002D2E6F">
        <w:rPr>
          <w:rFonts w:ascii="Arial" w:hAnsi="Arial" w:cs="Arial"/>
          <w:b/>
          <w:i/>
          <w:color w:val="2F4EAE"/>
          <w:sz w:val="20"/>
          <w:szCs w:val="20"/>
          <w:lang w:val="uk-UA"/>
        </w:rPr>
        <w:t>?</w:t>
      </w:r>
    </w:p>
    <w:tbl>
      <w:tblPr>
        <w:tblStyle w:val="a9"/>
        <w:tblW w:w="0" w:type="auto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2325"/>
        <w:gridCol w:w="340"/>
        <w:gridCol w:w="2012"/>
      </w:tblGrid>
      <w:tr w:rsidR="008A50F9" w:rsidRPr="006F7B02" w14:paraId="5688F00C" w14:textId="77777777" w:rsidTr="00BC6B26">
        <w:trPr>
          <w:trHeight w:val="340"/>
        </w:trPr>
        <w:tc>
          <w:tcPr>
            <w:tcW w:w="284" w:type="dxa"/>
            <w:vAlign w:val="center"/>
          </w:tcPr>
          <w:p w14:paraId="7748024C" w14:textId="77777777" w:rsidR="008A50F9" w:rsidRPr="006F7B02" w:rsidRDefault="00883E90" w:rsidP="003F3AFC">
            <w:pPr>
              <w:tabs>
                <w:tab w:val="left" w:pos="284"/>
              </w:tabs>
              <w:spacing w:line="276" w:lineRule="auto"/>
              <w:rPr>
                <w:rFonts w:ascii="Arial" w:hAnsi="Arial" w:cs="Arial"/>
                <w:sz w:val="20"/>
                <w:szCs w:val="20"/>
                <w:lang w:val="uk-UA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  <w:lang w:val="uk-UA"/>
                </w:rPr>
                <w:id w:val="-1427414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50F9" w:rsidRPr="006F7B02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sdtContent>
            </w:sdt>
          </w:p>
        </w:tc>
        <w:tc>
          <w:tcPr>
            <w:tcW w:w="2325" w:type="dxa"/>
            <w:vAlign w:val="center"/>
          </w:tcPr>
          <w:p w14:paraId="208D25C2" w14:textId="79BB25A4" w:rsidR="008A50F9" w:rsidRPr="002D2E6F" w:rsidRDefault="002D2E6F" w:rsidP="003F3AFC">
            <w:pPr>
              <w:tabs>
                <w:tab w:val="left" w:pos="284"/>
              </w:tabs>
              <w:spacing w:line="276" w:lineRule="auto"/>
              <w:ind w:firstLine="175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т</w:t>
            </w:r>
            <w:r w:rsidR="008A50F9" w:rsidRPr="006F7B02">
              <w:rPr>
                <w:rFonts w:ascii="Arial" w:hAnsi="Arial" w:cs="Arial"/>
                <w:sz w:val="20"/>
                <w:szCs w:val="20"/>
                <w:lang w:val="uk-UA"/>
              </w:rPr>
              <w:t>ак</w:t>
            </w:r>
            <w:r>
              <w:rPr>
                <w:rFonts w:ascii="Arial" w:hAnsi="Arial" w:cs="Arial"/>
                <w:sz w:val="20"/>
                <w:szCs w:val="20"/>
                <w:lang w:val="uk-UA"/>
              </w:rPr>
              <w:t xml:space="preserve"> / </w:t>
            </w:r>
            <w:r w:rsidRPr="002D2E6F">
              <w:rPr>
                <w:rFonts w:ascii="Arial" w:hAnsi="Arial" w:cs="Arial"/>
                <w:color w:val="4F81BD" w:themeColor="accent1"/>
                <w:sz w:val="20"/>
                <w:szCs w:val="20"/>
                <w:lang w:val="en-US"/>
              </w:rPr>
              <w:t>yes</w:t>
            </w:r>
          </w:p>
        </w:tc>
        <w:tc>
          <w:tcPr>
            <w:tcW w:w="340" w:type="dxa"/>
            <w:vAlign w:val="center"/>
          </w:tcPr>
          <w:p w14:paraId="61EE3899" w14:textId="77777777" w:rsidR="008A50F9" w:rsidRPr="006F7B02" w:rsidRDefault="00883E90" w:rsidP="003F3AFC">
            <w:pPr>
              <w:tabs>
                <w:tab w:val="left" w:pos="284"/>
              </w:tabs>
              <w:spacing w:line="276" w:lineRule="auto"/>
              <w:rPr>
                <w:rFonts w:ascii="Arial" w:hAnsi="Arial" w:cs="Arial"/>
                <w:sz w:val="20"/>
                <w:szCs w:val="20"/>
                <w:lang w:val="uk-UA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  <w:lang w:val="uk-UA"/>
                </w:rPr>
                <w:id w:val="-1593823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50F9" w:rsidRPr="006F7B02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sdtContent>
            </w:sdt>
          </w:p>
        </w:tc>
        <w:tc>
          <w:tcPr>
            <w:tcW w:w="2012" w:type="dxa"/>
            <w:vAlign w:val="center"/>
          </w:tcPr>
          <w:p w14:paraId="0AFE3D79" w14:textId="5EE3E4BE" w:rsidR="008A50F9" w:rsidRPr="002D2E6F" w:rsidRDefault="002D2E6F" w:rsidP="003F3AFC">
            <w:pPr>
              <w:tabs>
                <w:tab w:val="left" w:pos="284"/>
              </w:tabs>
              <w:spacing w:line="276" w:lineRule="auto"/>
              <w:ind w:firstLine="24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н</w:t>
            </w:r>
            <w:r w:rsidR="008A50F9" w:rsidRPr="006F7B02">
              <w:rPr>
                <w:rFonts w:ascii="Arial" w:hAnsi="Arial" w:cs="Arial"/>
                <w:sz w:val="20"/>
                <w:szCs w:val="20"/>
                <w:lang w:val="uk-UA"/>
              </w:rPr>
              <w:t>і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/ </w:t>
            </w:r>
            <w:r w:rsidRPr="002D2E6F">
              <w:rPr>
                <w:rFonts w:ascii="Arial" w:hAnsi="Arial" w:cs="Arial"/>
                <w:color w:val="4F81BD" w:themeColor="accent1"/>
                <w:sz w:val="20"/>
                <w:szCs w:val="20"/>
                <w:lang w:val="en-US"/>
              </w:rPr>
              <w:t>no</w:t>
            </w:r>
          </w:p>
        </w:tc>
      </w:tr>
    </w:tbl>
    <w:p w14:paraId="5E6DD2D3" w14:textId="77777777" w:rsidR="008A50F9" w:rsidRPr="006F7B02" w:rsidRDefault="008A50F9" w:rsidP="000006CE">
      <w:pPr>
        <w:tabs>
          <w:tab w:val="left" w:pos="426"/>
          <w:tab w:val="left" w:pos="7938"/>
          <w:tab w:val="left" w:pos="9072"/>
        </w:tabs>
        <w:spacing w:line="276" w:lineRule="auto"/>
        <w:ind w:left="426" w:hanging="426"/>
        <w:rPr>
          <w:rFonts w:ascii="Arial" w:hAnsi="Arial" w:cs="Arial"/>
          <w:sz w:val="20"/>
          <w:szCs w:val="20"/>
          <w:lang w:val="uk-UA"/>
        </w:rPr>
      </w:pPr>
    </w:p>
    <w:p w14:paraId="363DDA05" w14:textId="2952D63C" w:rsidR="000006CE" w:rsidRPr="006F7B02" w:rsidRDefault="000006CE" w:rsidP="000006CE">
      <w:pPr>
        <w:tabs>
          <w:tab w:val="left" w:pos="426"/>
          <w:tab w:val="left" w:pos="7938"/>
          <w:tab w:val="left" w:pos="9072"/>
        </w:tabs>
        <w:spacing w:line="276" w:lineRule="auto"/>
        <w:ind w:left="426" w:hanging="426"/>
        <w:rPr>
          <w:rFonts w:ascii="Arial" w:hAnsi="Arial" w:cs="Arial"/>
          <w:sz w:val="20"/>
          <w:szCs w:val="20"/>
          <w:lang w:val="uk-UA"/>
        </w:rPr>
      </w:pPr>
      <w:r w:rsidRPr="006F7B02">
        <w:rPr>
          <w:rFonts w:ascii="Arial" w:hAnsi="Arial" w:cs="Arial"/>
          <w:sz w:val="20"/>
          <w:szCs w:val="20"/>
          <w:lang w:val="uk-UA"/>
        </w:rPr>
        <w:t>Якщо так, то зазначити якої</w:t>
      </w:r>
      <w:r w:rsidR="002D2E6F">
        <w:rPr>
          <w:rFonts w:ascii="Arial" w:hAnsi="Arial" w:cs="Arial"/>
          <w:sz w:val="20"/>
          <w:szCs w:val="20"/>
          <w:lang w:val="uk-UA"/>
        </w:rPr>
        <w:t xml:space="preserve"> / </w:t>
      </w:r>
      <w:r w:rsidR="002D2E6F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>If yes, indicate which one</w:t>
      </w:r>
      <w:r w:rsidRPr="006F7B02">
        <w:rPr>
          <w:rFonts w:ascii="Arial" w:hAnsi="Arial" w:cs="Arial"/>
          <w:sz w:val="20"/>
          <w:szCs w:val="20"/>
          <w:lang w:val="uk-UA"/>
        </w:rPr>
        <w:t>:</w:t>
      </w:r>
      <w:r w:rsidR="002D2E6F">
        <w:rPr>
          <w:rFonts w:ascii="Arial" w:hAnsi="Arial" w:cs="Arial"/>
          <w:sz w:val="20"/>
          <w:szCs w:val="20"/>
          <w:lang w:val="uk-UA"/>
        </w:rPr>
        <w:t xml:space="preserve"> </w:t>
      </w:r>
      <w:r w:rsidRPr="006F7B02">
        <w:rPr>
          <w:rFonts w:ascii="Arial" w:hAnsi="Arial" w:cs="Arial"/>
          <w:sz w:val="20"/>
          <w:szCs w:val="20"/>
          <w:lang w:val="uk-UA"/>
        </w:rPr>
        <w:t>_____________________________________</w:t>
      </w:r>
    </w:p>
    <w:p w14:paraId="7DE1C4D5" w14:textId="77777777" w:rsidR="000006CE" w:rsidRPr="006F7B02" w:rsidRDefault="000006CE" w:rsidP="000006CE">
      <w:pPr>
        <w:pStyle w:val="a5"/>
        <w:tabs>
          <w:tab w:val="left" w:pos="426"/>
        </w:tabs>
        <w:spacing w:line="276" w:lineRule="auto"/>
        <w:ind w:left="426"/>
        <w:rPr>
          <w:rFonts w:ascii="Arial" w:hAnsi="Arial" w:cs="Arial"/>
          <w:sz w:val="20"/>
          <w:szCs w:val="20"/>
          <w:lang w:val="uk-UA"/>
        </w:rPr>
      </w:pPr>
    </w:p>
    <w:p w14:paraId="59492978" w14:textId="0F1C6080" w:rsidR="009F417F" w:rsidRPr="006F7B02" w:rsidRDefault="004F0E36" w:rsidP="009F417F">
      <w:pPr>
        <w:pStyle w:val="a5"/>
        <w:numPr>
          <w:ilvl w:val="0"/>
          <w:numId w:val="5"/>
        </w:numPr>
        <w:tabs>
          <w:tab w:val="left" w:pos="426"/>
        </w:tabs>
        <w:spacing w:line="276" w:lineRule="auto"/>
        <w:ind w:left="426" w:hanging="426"/>
        <w:rPr>
          <w:rFonts w:ascii="Arial" w:hAnsi="Arial" w:cs="Arial"/>
          <w:b/>
          <w:sz w:val="20"/>
          <w:szCs w:val="20"/>
          <w:lang w:val="uk-UA"/>
        </w:rPr>
      </w:pPr>
      <w:r w:rsidRPr="006F7B02">
        <w:rPr>
          <w:rFonts w:ascii="Arial" w:hAnsi="Arial" w:cs="Arial"/>
          <w:b/>
          <w:sz w:val="20"/>
          <w:szCs w:val="20"/>
          <w:lang w:val="uk-UA"/>
        </w:rPr>
        <w:t>Інформація про мову сертифікатів</w:t>
      </w:r>
      <w:r w:rsidR="0020254D">
        <w:rPr>
          <w:rFonts w:ascii="Arial" w:hAnsi="Arial" w:cs="Arial"/>
          <w:b/>
          <w:sz w:val="20"/>
          <w:szCs w:val="20"/>
          <w:lang w:val="uk-UA"/>
        </w:rPr>
        <w:t xml:space="preserve"> / </w:t>
      </w:r>
      <w:bookmarkStart w:id="0" w:name="_Hlk139456926"/>
      <w:r w:rsidR="0020254D" w:rsidRPr="0020254D">
        <w:rPr>
          <w:rFonts w:ascii="Arial" w:hAnsi="Arial" w:cs="Arial"/>
          <w:b/>
          <w:i/>
          <w:color w:val="4F81BD" w:themeColor="accent1"/>
          <w:sz w:val="20"/>
          <w:szCs w:val="20"/>
          <w:lang w:val="en-US"/>
        </w:rPr>
        <w:t>Certificate</w:t>
      </w:r>
      <w:r w:rsidR="0020254D" w:rsidRPr="0020254D">
        <w:rPr>
          <w:rFonts w:ascii="Arial" w:hAnsi="Arial" w:cs="Arial"/>
          <w:b/>
          <w:i/>
          <w:color w:val="4F81BD" w:themeColor="accent1"/>
          <w:sz w:val="20"/>
          <w:szCs w:val="20"/>
          <w:lang w:val="uk-UA"/>
        </w:rPr>
        <w:t xml:space="preserve"> </w:t>
      </w:r>
      <w:r w:rsidR="0020254D" w:rsidRPr="0020254D">
        <w:rPr>
          <w:rFonts w:ascii="Arial" w:hAnsi="Arial" w:cs="Arial"/>
          <w:b/>
          <w:i/>
          <w:color w:val="4F81BD" w:themeColor="accent1"/>
          <w:sz w:val="20"/>
          <w:szCs w:val="20"/>
          <w:lang w:val="en-US"/>
        </w:rPr>
        <w:t>language</w:t>
      </w:r>
      <w:r w:rsidR="0020254D" w:rsidRPr="0020254D">
        <w:rPr>
          <w:rFonts w:ascii="Arial" w:hAnsi="Arial" w:cs="Arial"/>
          <w:b/>
          <w:i/>
          <w:color w:val="4F81BD" w:themeColor="accent1"/>
          <w:sz w:val="20"/>
          <w:szCs w:val="20"/>
          <w:lang w:val="uk-UA"/>
        </w:rPr>
        <w:t xml:space="preserve"> </w:t>
      </w:r>
      <w:r w:rsidR="0020254D" w:rsidRPr="0020254D">
        <w:rPr>
          <w:rFonts w:ascii="Arial" w:hAnsi="Arial" w:cs="Arial"/>
          <w:b/>
          <w:i/>
          <w:color w:val="4F81BD" w:themeColor="accent1"/>
          <w:sz w:val="20"/>
          <w:szCs w:val="20"/>
          <w:lang w:val="en-US"/>
        </w:rPr>
        <w:t>information</w:t>
      </w:r>
      <w:bookmarkEnd w:id="0"/>
    </w:p>
    <w:tbl>
      <w:tblPr>
        <w:tblpPr w:leftFromText="180" w:rightFromText="180" w:vertAnchor="text" w:horzAnchor="page" w:tblpX="1515" w:tblpY="42"/>
        <w:tblOverlap w:val="never"/>
        <w:tblW w:w="992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23"/>
      </w:tblGrid>
      <w:tr w:rsidR="00FC4EDF" w:rsidRPr="006F7B02" w14:paraId="420BD34D" w14:textId="77777777" w:rsidTr="0020254D">
        <w:trPr>
          <w:cantSplit/>
        </w:trPr>
        <w:tc>
          <w:tcPr>
            <w:tcW w:w="9923" w:type="dxa"/>
            <w:vAlign w:val="center"/>
          </w:tcPr>
          <w:p w14:paraId="66C8D7CD" w14:textId="0866E218" w:rsidR="00FC4EDF" w:rsidRPr="006F7B02" w:rsidRDefault="00FC4EDF" w:rsidP="00BC6B2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6F7B02">
              <w:rPr>
                <w:rFonts w:ascii="Arial" w:hAnsi="Arial" w:cs="Arial"/>
                <w:sz w:val="20"/>
                <w:szCs w:val="20"/>
                <w:lang w:val="uk-UA"/>
              </w:rPr>
              <w:t>Сертифікати повинні бути видані наступною мовою</w:t>
            </w:r>
            <w:r w:rsidR="0020254D">
              <w:rPr>
                <w:rFonts w:ascii="Arial" w:hAnsi="Arial" w:cs="Arial"/>
                <w:sz w:val="20"/>
                <w:szCs w:val="20"/>
                <w:lang w:val="uk-UA"/>
              </w:rPr>
              <w:t xml:space="preserve"> / </w:t>
            </w:r>
            <w:r w:rsidR="0020254D" w:rsidRPr="0020254D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en-US"/>
              </w:rPr>
              <w:t>Certificates must be issued in the following language</w:t>
            </w:r>
            <w:r w:rsidRPr="006F7B02">
              <w:rPr>
                <w:rFonts w:ascii="Arial" w:hAnsi="Arial" w:cs="Arial"/>
                <w:sz w:val="20"/>
                <w:szCs w:val="20"/>
                <w:lang w:val="uk-UA"/>
              </w:rPr>
              <w:t>:</w:t>
            </w:r>
          </w:p>
        </w:tc>
      </w:tr>
      <w:tr w:rsidR="00FC4EDF" w:rsidRPr="006F7B02" w14:paraId="14176741" w14:textId="77777777" w:rsidTr="0020254D">
        <w:trPr>
          <w:cantSplit/>
        </w:trPr>
        <w:tc>
          <w:tcPr>
            <w:tcW w:w="9923" w:type="dxa"/>
            <w:vAlign w:val="center"/>
          </w:tcPr>
          <w:p w14:paraId="45F96432" w14:textId="77777777" w:rsidR="0020254D" w:rsidRDefault="0020254D" w:rsidP="0020254D">
            <w:pPr>
              <w:spacing w:line="276" w:lineRule="auto"/>
              <w:jc w:val="both"/>
              <w:rPr>
                <w:rFonts w:ascii="Arial" w:hAnsi="Arial" w:cs="Arial"/>
                <w:kern w:val="2"/>
                <w:sz w:val="20"/>
                <w:szCs w:val="20"/>
                <w:u w:val="single"/>
                <w:lang w:val="en-US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lang w:val="uk-UA"/>
                </w:rPr>
                <w:id w:val="8177752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  <w:lang w:val="uk-UA"/>
                  </w:rPr>
                  <w:t>☐</w:t>
                </w:r>
              </w:sdtContent>
            </w:sdt>
            <w:r>
              <w:rPr>
                <w:rFonts w:ascii="Arial" w:hAnsi="Arial" w:cs="Arial"/>
                <w:b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uk-UA"/>
              </w:rPr>
              <w:t>Українською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/</w:t>
            </w:r>
            <w:r>
              <w:rPr>
                <w:rFonts w:ascii="Arial" w:hAnsi="Arial" w:cs="Arial"/>
                <w:i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Arial" w:hAnsi="Arial" w:cs="Arial"/>
                <w:i/>
                <w:color w:val="2F4EAE"/>
                <w:sz w:val="20"/>
                <w:szCs w:val="20"/>
                <w:lang w:val="uk-UA"/>
              </w:rPr>
              <w:t>Ukrainian</w:t>
            </w:r>
            <w:r>
              <w:rPr>
                <w:rFonts w:ascii="Arial" w:hAnsi="Arial" w:cs="Arial"/>
                <w:color w:val="2F4EAE"/>
                <w:sz w:val="20"/>
                <w:szCs w:val="20"/>
                <w:lang w:val="uk-UA"/>
              </w:rPr>
              <w:t xml:space="preserve">  </w:t>
            </w:r>
            <w:r>
              <w:rPr>
                <w:rFonts w:ascii="Arial" w:hAnsi="Arial" w:cs="Arial"/>
                <w:sz w:val="20"/>
                <w:szCs w:val="20"/>
                <w:lang w:val="uk-UA"/>
              </w:rPr>
              <w:t>__ шт.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/ </w:t>
            </w:r>
            <w:r>
              <w:rPr>
                <w:rFonts w:ascii="Arial" w:hAnsi="Arial" w:cs="Arial"/>
                <w:color w:val="2F4EAE"/>
                <w:sz w:val="20"/>
                <w:szCs w:val="20"/>
                <w:lang w:val="en-US"/>
              </w:rPr>
              <w:t>copies;</w:t>
            </w:r>
          </w:p>
          <w:p w14:paraId="0B85A410" w14:textId="77777777" w:rsidR="0020254D" w:rsidRDefault="0020254D" w:rsidP="0020254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lang w:val="uk-UA"/>
                </w:rPr>
                <w:id w:val="-553468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  <w:lang w:val="uk-UA"/>
                  </w:rPr>
                  <w:t>☐</w:t>
                </w:r>
              </w:sdtContent>
            </w:sdt>
            <w:r>
              <w:rPr>
                <w:rFonts w:ascii="Arial" w:hAnsi="Arial" w:cs="Arial"/>
                <w:sz w:val="20"/>
                <w:szCs w:val="20"/>
                <w:lang w:val="uk-UA"/>
              </w:rPr>
              <w:t xml:space="preserve"> Російською / </w:t>
            </w:r>
            <w:r>
              <w:rPr>
                <w:rFonts w:ascii="Arial" w:hAnsi="Arial" w:cs="Arial"/>
                <w:i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Arial" w:hAnsi="Arial" w:cs="Arial"/>
                <w:i/>
                <w:color w:val="2F4EAE"/>
                <w:sz w:val="20"/>
                <w:szCs w:val="20"/>
                <w:lang w:val="en-US"/>
              </w:rPr>
              <w:t>Russian</w:t>
            </w:r>
            <w:r>
              <w:rPr>
                <w:rFonts w:ascii="Arial" w:hAnsi="Arial" w:cs="Arial"/>
                <w:color w:val="2F4EAE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uk-UA"/>
              </w:rPr>
              <w:t xml:space="preserve">___шт. / </w:t>
            </w:r>
            <w:r>
              <w:rPr>
                <w:rFonts w:ascii="Arial" w:hAnsi="Arial" w:cs="Arial"/>
                <w:color w:val="2F4EAE"/>
                <w:sz w:val="20"/>
                <w:szCs w:val="20"/>
                <w:lang w:val="en-US"/>
              </w:rPr>
              <w:t>copies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;</w:t>
            </w:r>
            <w:r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</w:p>
          <w:p w14:paraId="5AB6062A" w14:textId="20F3C1BF" w:rsidR="00FC4EDF" w:rsidRPr="006F7B02" w:rsidRDefault="0020254D" w:rsidP="0020254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lang w:val="uk-UA"/>
                </w:rPr>
                <w:id w:val="-11610049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  <w:lang w:val="uk-UA"/>
                  </w:rPr>
                  <w:t>☐</w:t>
                </w:r>
              </w:sdtContent>
            </w:sdt>
            <w:r>
              <w:rPr>
                <w:rFonts w:ascii="Arial" w:hAnsi="Arial" w:cs="Arial"/>
                <w:sz w:val="20"/>
                <w:szCs w:val="20"/>
                <w:lang w:val="uk-UA"/>
              </w:rPr>
              <w:t xml:space="preserve"> Англійською / </w:t>
            </w:r>
            <w:r>
              <w:rPr>
                <w:rFonts w:ascii="Arial" w:hAnsi="Arial" w:cs="Arial"/>
                <w:color w:val="2F4EAE"/>
                <w:sz w:val="20"/>
                <w:szCs w:val="20"/>
                <w:lang w:val="en-US"/>
              </w:rPr>
              <w:t>English</w:t>
            </w:r>
            <w:r>
              <w:rPr>
                <w:rFonts w:ascii="Arial" w:hAnsi="Arial" w:cs="Arial"/>
                <w:color w:val="2F4EAE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uk-UA"/>
              </w:rPr>
              <w:t xml:space="preserve">___шт. / </w:t>
            </w:r>
            <w:r>
              <w:rPr>
                <w:rFonts w:ascii="Arial" w:hAnsi="Arial" w:cs="Arial"/>
                <w:color w:val="2F4EAE"/>
                <w:sz w:val="20"/>
                <w:szCs w:val="20"/>
                <w:lang w:val="en-US"/>
              </w:rPr>
              <w:t>copies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</w:tr>
    </w:tbl>
    <w:p w14:paraId="60E0F4F7" w14:textId="77777777" w:rsidR="009F417F" w:rsidRPr="006F7B02" w:rsidRDefault="009F417F" w:rsidP="00006676">
      <w:pPr>
        <w:tabs>
          <w:tab w:val="left" w:pos="426"/>
        </w:tabs>
        <w:spacing w:line="276" w:lineRule="auto"/>
        <w:rPr>
          <w:rFonts w:ascii="Arial" w:hAnsi="Arial" w:cs="Arial"/>
          <w:b/>
          <w:sz w:val="20"/>
          <w:szCs w:val="20"/>
        </w:rPr>
      </w:pPr>
    </w:p>
    <w:p w14:paraId="31228518" w14:textId="33D4CA7E" w:rsidR="009F417F" w:rsidRPr="006F7B02" w:rsidRDefault="009F417F" w:rsidP="009F417F">
      <w:pPr>
        <w:pStyle w:val="a5"/>
        <w:numPr>
          <w:ilvl w:val="0"/>
          <w:numId w:val="5"/>
        </w:numPr>
        <w:tabs>
          <w:tab w:val="left" w:pos="426"/>
        </w:tabs>
        <w:spacing w:line="276" w:lineRule="auto"/>
        <w:ind w:left="426" w:hanging="426"/>
        <w:rPr>
          <w:rFonts w:ascii="Arial" w:hAnsi="Arial" w:cs="Arial"/>
          <w:b/>
          <w:sz w:val="20"/>
          <w:szCs w:val="20"/>
          <w:lang w:val="uk-UA"/>
        </w:rPr>
      </w:pPr>
      <w:r w:rsidRPr="006F7B02">
        <w:rPr>
          <w:rFonts w:ascii="Arial" w:hAnsi="Arial" w:cs="Arial"/>
          <w:b/>
          <w:sz w:val="20"/>
          <w:szCs w:val="20"/>
          <w:lang w:val="uk-UA"/>
        </w:rPr>
        <w:t>Зобов’язання виробника (заявника)</w:t>
      </w:r>
      <w:r w:rsidR="0020254D">
        <w:rPr>
          <w:rFonts w:ascii="Arial" w:hAnsi="Arial" w:cs="Arial"/>
          <w:b/>
          <w:sz w:val="20"/>
          <w:szCs w:val="20"/>
          <w:lang w:val="uk-UA"/>
        </w:rPr>
        <w:t xml:space="preserve"> / </w:t>
      </w:r>
      <w:r w:rsidR="0020254D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Obligations of the manufacturer (applicant)</w:t>
      </w:r>
      <w:r w:rsidR="0020254D">
        <w:rPr>
          <w:rFonts w:ascii="Arial" w:hAnsi="Arial" w:cs="Arial"/>
          <w:b/>
          <w:i/>
          <w:color w:val="2F4EAE"/>
          <w:sz w:val="20"/>
          <w:szCs w:val="20"/>
        </w:rPr>
        <w:t>:</w:t>
      </w:r>
    </w:p>
    <w:p w14:paraId="543D0DE7" w14:textId="77777777" w:rsidR="0020254D" w:rsidRDefault="0020254D" w:rsidP="0020254D">
      <w:pPr>
        <w:pStyle w:val="a5"/>
        <w:numPr>
          <w:ilvl w:val="0"/>
          <w:numId w:val="7"/>
        </w:numPr>
        <w:tabs>
          <w:tab w:val="left" w:pos="142"/>
          <w:tab w:val="left" w:pos="426"/>
        </w:tabs>
        <w:ind w:left="142" w:firstLine="0"/>
        <w:jc w:val="both"/>
        <w:rPr>
          <w:rFonts w:ascii="Arial" w:hAnsi="Arial" w:cs="Arial"/>
          <w:i/>
          <w:kern w:val="2"/>
          <w:sz w:val="20"/>
          <w:szCs w:val="20"/>
          <w:lang w:val="uk-UA"/>
        </w:rPr>
      </w:pPr>
      <w:bookmarkStart w:id="1" w:name="_GoBack"/>
      <w:bookmarkEnd w:id="1"/>
      <w:r>
        <w:rPr>
          <w:rFonts w:ascii="Arial" w:hAnsi="Arial" w:cs="Arial"/>
          <w:sz w:val="20"/>
          <w:szCs w:val="20"/>
          <w:lang w:val="uk-UA"/>
        </w:rPr>
        <w:t xml:space="preserve">Заявник гарантує, що не подавав іншої заявки на проведення робіт з оцінки відповідності виробів, зазначених в пункті 4, до іншого органу з оцінки відповідності одночасно з цією заявкою / 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>The applicant shall ensure that he has not submitted another application for the conformity assessment of the products referred to in paragraph 4 to another conformity assessment body at the same time as this application</w:t>
      </w:r>
      <w:r>
        <w:rPr>
          <w:rFonts w:ascii="Arial" w:hAnsi="Arial" w:cs="Arial"/>
          <w:i/>
          <w:sz w:val="20"/>
          <w:szCs w:val="20"/>
          <w:lang w:val="uk-UA"/>
        </w:rPr>
        <w:t>.</w:t>
      </w:r>
    </w:p>
    <w:p w14:paraId="454B3F25" w14:textId="77777777" w:rsidR="0020254D" w:rsidRDefault="0020254D" w:rsidP="0020254D">
      <w:pPr>
        <w:pStyle w:val="a5"/>
        <w:numPr>
          <w:ilvl w:val="0"/>
          <w:numId w:val="7"/>
        </w:numPr>
        <w:tabs>
          <w:tab w:val="left" w:pos="426"/>
        </w:tabs>
        <w:ind w:left="142" w:firstLine="0"/>
        <w:jc w:val="both"/>
        <w:rPr>
          <w:rFonts w:ascii="Arial" w:hAnsi="Arial" w:cs="Arial"/>
          <w:i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Заявник зобов'язується сплачувати витрати на проведення робіт з оцінки відповідності незалежно від результатів фактично проведених робіт /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The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applicant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is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obliged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to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pay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the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costs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of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the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conformity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assessment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work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irrespective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of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the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results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of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the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works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actually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carried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out</w:t>
      </w:r>
      <w:r>
        <w:rPr>
          <w:rFonts w:ascii="Arial" w:hAnsi="Arial" w:cs="Arial"/>
          <w:i/>
          <w:sz w:val="20"/>
          <w:szCs w:val="20"/>
          <w:lang w:val="uk-UA"/>
        </w:rPr>
        <w:t>.</w:t>
      </w:r>
    </w:p>
    <w:p w14:paraId="72C23B51" w14:textId="77777777" w:rsidR="0020254D" w:rsidRDefault="0020254D" w:rsidP="0020254D">
      <w:pPr>
        <w:pStyle w:val="a5"/>
        <w:numPr>
          <w:ilvl w:val="0"/>
          <w:numId w:val="7"/>
        </w:numPr>
        <w:tabs>
          <w:tab w:val="left" w:pos="142"/>
          <w:tab w:val="left" w:pos="426"/>
        </w:tabs>
        <w:ind w:left="142" w:firstLine="0"/>
        <w:jc w:val="both"/>
        <w:rPr>
          <w:rFonts w:ascii="Arial" w:hAnsi="Arial" w:cs="Arial"/>
          <w:i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Заявник гарантує, що вся інформація та документація, яка надається до органу з оцінки відповідності для проведення оцінки відповідності є достовірною та правдивою /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The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applicant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guarantees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that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all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information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and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documentation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provided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to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the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conformity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assessment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body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for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carrying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out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the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conformity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assessment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is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true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and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truthful</w:t>
      </w:r>
      <w:r>
        <w:rPr>
          <w:rFonts w:ascii="Arial" w:hAnsi="Arial" w:cs="Arial"/>
          <w:i/>
          <w:sz w:val="20"/>
          <w:szCs w:val="20"/>
          <w:lang w:val="uk-UA"/>
        </w:rPr>
        <w:t>.</w:t>
      </w:r>
    </w:p>
    <w:p w14:paraId="206A7A34" w14:textId="77777777" w:rsidR="0020254D" w:rsidRDefault="0020254D" w:rsidP="0020254D">
      <w:pPr>
        <w:pStyle w:val="a5"/>
        <w:numPr>
          <w:ilvl w:val="0"/>
          <w:numId w:val="7"/>
        </w:numPr>
        <w:tabs>
          <w:tab w:val="left" w:pos="142"/>
          <w:tab w:val="left" w:pos="426"/>
        </w:tabs>
        <w:spacing w:line="276" w:lineRule="auto"/>
        <w:ind w:left="142" w:firstLine="0"/>
        <w:jc w:val="both"/>
        <w:rPr>
          <w:rFonts w:ascii="Arial" w:hAnsi="Arial" w:cs="Arial"/>
          <w:i/>
          <w:iCs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Заявник гарантує дотримуватись вимог, передбачених схваленою системою управління якістю, у разі застосування схеми оцінки, що вимагає схвалення системи управління якістю / </w:t>
      </w:r>
      <w:r>
        <w:rPr>
          <w:rFonts w:ascii="Arial" w:hAnsi="Arial" w:cs="Arial"/>
          <w:i/>
          <w:iCs/>
          <w:color w:val="2F4EAE"/>
          <w:sz w:val="20"/>
          <w:szCs w:val="20"/>
          <w:lang w:val="en-US"/>
        </w:rPr>
        <w:t>The</w:t>
      </w:r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iCs/>
          <w:color w:val="2F4EAE"/>
          <w:sz w:val="20"/>
          <w:szCs w:val="20"/>
          <w:lang w:val="en-US"/>
        </w:rPr>
        <w:t>applicant</w:t>
      </w:r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iCs/>
          <w:color w:val="2F4EAE"/>
          <w:sz w:val="20"/>
          <w:szCs w:val="20"/>
          <w:lang w:val="en-US"/>
        </w:rPr>
        <w:t>is</w:t>
      </w:r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iCs/>
          <w:color w:val="2F4EAE"/>
          <w:sz w:val="20"/>
          <w:szCs w:val="20"/>
          <w:lang w:val="en-US"/>
        </w:rPr>
        <w:t>obliged</w:t>
      </w:r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iCs/>
          <w:color w:val="2F4EAE"/>
          <w:sz w:val="20"/>
          <w:szCs w:val="20"/>
          <w:lang w:val="en-US"/>
        </w:rPr>
        <w:t>to</w:t>
      </w:r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iCs/>
          <w:color w:val="2F4EAE"/>
          <w:sz w:val="20"/>
          <w:szCs w:val="20"/>
          <w:lang w:val="en-US"/>
        </w:rPr>
        <w:t>comply</w:t>
      </w:r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iCs/>
          <w:color w:val="2F4EAE"/>
          <w:sz w:val="20"/>
          <w:szCs w:val="20"/>
          <w:lang w:val="en-US"/>
        </w:rPr>
        <w:t>with</w:t>
      </w:r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iCs/>
          <w:color w:val="2F4EAE"/>
          <w:sz w:val="20"/>
          <w:szCs w:val="20"/>
          <w:lang w:val="en-US"/>
        </w:rPr>
        <w:t>the</w:t>
      </w:r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iCs/>
          <w:color w:val="2F4EAE"/>
          <w:sz w:val="20"/>
          <w:szCs w:val="20"/>
          <w:lang w:val="en-US"/>
        </w:rPr>
        <w:t>requirements</w:t>
      </w:r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iCs/>
          <w:color w:val="2F4EAE"/>
          <w:sz w:val="20"/>
          <w:szCs w:val="20"/>
          <w:lang w:val="en-US"/>
        </w:rPr>
        <w:t>of</w:t>
      </w:r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iCs/>
          <w:color w:val="2F4EAE"/>
          <w:sz w:val="20"/>
          <w:szCs w:val="20"/>
          <w:lang w:val="en-US"/>
        </w:rPr>
        <w:t>the</w:t>
      </w:r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iCs/>
          <w:color w:val="2F4EAE"/>
          <w:sz w:val="20"/>
          <w:szCs w:val="20"/>
          <w:lang w:val="en-US"/>
        </w:rPr>
        <w:t>approved</w:t>
      </w:r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iCs/>
          <w:color w:val="2F4EAE"/>
          <w:sz w:val="20"/>
          <w:szCs w:val="20"/>
          <w:lang w:val="en-US"/>
        </w:rPr>
        <w:t>quality</w:t>
      </w:r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iCs/>
          <w:color w:val="2F4EAE"/>
          <w:sz w:val="20"/>
          <w:szCs w:val="20"/>
          <w:lang w:val="en-US"/>
        </w:rPr>
        <w:t>management</w:t>
      </w:r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iCs/>
          <w:color w:val="2F4EAE"/>
          <w:sz w:val="20"/>
          <w:szCs w:val="20"/>
          <w:lang w:val="en-US"/>
        </w:rPr>
        <w:t>system</w:t>
      </w:r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>, in case of application of an assessment scheme that requires approval of the quality management system</w:t>
      </w:r>
      <w:r>
        <w:rPr>
          <w:rFonts w:ascii="Arial" w:hAnsi="Arial" w:cs="Arial"/>
          <w:i/>
          <w:iCs/>
          <w:sz w:val="20"/>
          <w:szCs w:val="20"/>
          <w:lang w:val="uk-UA"/>
        </w:rPr>
        <w:t>.</w:t>
      </w:r>
    </w:p>
    <w:p w14:paraId="2FDEE666" w14:textId="77777777" w:rsidR="0020254D" w:rsidRDefault="0020254D" w:rsidP="0020254D">
      <w:pPr>
        <w:pStyle w:val="a5"/>
        <w:numPr>
          <w:ilvl w:val="0"/>
          <w:numId w:val="7"/>
        </w:numPr>
        <w:tabs>
          <w:tab w:val="left" w:pos="426"/>
        </w:tabs>
        <w:spacing w:line="276" w:lineRule="auto"/>
        <w:ind w:left="142" w:firstLine="0"/>
        <w:jc w:val="both"/>
        <w:rPr>
          <w:rFonts w:ascii="Arial" w:hAnsi="Arial" w:cs="Arial"/>
          <w:i/>
          <w:iCs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 Заявник гарантує утримувати в належному та придатному для роботи/використання стані схвалену систему управління якістю, у разі застосування схеми оцінки, що вимагає схвалення системи управління якістю / </w:t>
      </w:r>
      <w:r>
        <w:rPr>
          <w:rFonts w:ascii="Arial" w:hAnsi="Arial" w:cs="Arial"/>
          <w:i/>
          <w:iCs/>
          <w:color w:val="2F4EAE"/>
          <w:sz w:val="20"/>
          <w:szCs w:val="20"/>
        </w:rPr>
        <w:t>The</w:t>
      </w:r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iCs/>
          <w:color w:val="2F4EAE"/>
          <w:sz w:val="20"/>
          <w:szCs w:val="20"/>
        </w:rPr>
        <w:t>applicant</w:t>
      </w:r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iCs/>
          <w:color w:val="2F4EAE"/>
          <w:sz w:val="20"/>
          <w:szCs w:val="20"/>
          <w:lang w:val="en-US"/>
        </w:rPr>
        <w:t>is</w:t>
      </w:r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iCs/>
          <w:color w:val="2F4EAE"/>
          <w:sz w:val="20"/>
          <w:szCs w:val="20"/>
          <w:lang w:val="en-US"/>
        </w:rPr>
        <w:t>obliged</w:t>
      </w:r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iCs/>
          <w:color w:val="2F4EAE"/>
          <w:sz w:val="20"/>
          <w:szCs w:val="20"/>
        </w:rPr>
        <w:t>to</w:t>
      </w:r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iCs/>
          <w:color w:val="2F4EAE"/>
          <w:sz w:val="20"/>
          <w:szCs w:val="20"/>
        </w:rPr>
        <w:t>maintain</w:t>
      </w:r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iCs/>
          <w:color w:val="2F4EAE"/>
          <w:sz w:val="20"/>
          <w:szCs w:val="20"/>
        </w:rPr>
        <w:t>the</w:t>
      </w:r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iCs/>
          <w:color w:val="2F4EAE"/>
          <w:sz w:val="20"/>
          <w:szCs w:val="20"/>
        </w:rPr>
        <w:t>approved</w:t>
      </w:r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iCs/>
          <w:color w:val="2F4EAE"/>
          <w:sz w:val="20"/>
          <w:szCs w:val="20"/>
        </w:rPr>
        <w:t>quality</w:t>
      </w:r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iCs/>
          <w:color w:val="2F4EAE"/>
          <w:sz w:val="20"/>
          <w:szCs w:val="20"/>
        </w:rPr>
        <w:t>management</w:t>
      </w:r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iCs/>
          <w:color w:val="2F4EAE"/>
          <w:sz w:val="20"/>
          <w:szCs w:val="20"/>
        </w:rPr>
        <w:t>system</w:t>
      </w:r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iCs/>
          <w:color w:val="2F4EAE"/>
          <w:sz w:val="20"/>
          <w:szCs w:val="20"/>
        </w:rPr>
        <w:t>in</w:t>
      </w:r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iCs/>
          <w:color w:val="2F4EAE"/>
          <w:sz w:val="20"/>
          <w:szCs w:val="20"/>
        </w:rPr>
        <w:t>a</w:t>
      </w:r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iCs/>
          <w:color w:val="2F4EAE"/>
          <w:sz w:val="20"/>
          <w:szCs w:val="20"/>
        </w:rPr>
        <w:t>proper</w:t>
      </w:r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iCs/>
          <w:color w:val="2F4EAE"/>
          <w:sz w:val="20"/>
          <w:szCs w:val="20"/>
        </w:rPr>
        <w:t>and</w:t>
      </w:r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iCs/>
          <w:color w:val="2F4EAE"/>
          <w:sz w:val="20"/>
          <w:szCs w:val="20"/>
        </w:rPr>
        <w:t>usable</w:t>
      </w:r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iCs/>
          <w:color w:val="2F4EAE"/>
          <w:sz w:val="20"/>
          <w:szCs w:val="20"/>
        </w:rPr>
        <w:t>condition</w:t>
      </w:r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, </w:t>
      </w:r>
      <w:r>
        <w:rPr>
          <w:rFonts w:ascii="Arial" w:hAnsi="Arial" w:cs="Arial"/>
          <w:i/>
          <w:iCs/>
          <w:color w:val="2F4EAE"/>
          <w:sz w:val="20"/>
          <w:szCs w:val="20"/>
        </w:rPr>
        <w:t>in</w:t>
      </w:r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iCs/>
          <w:color w:val="2F4EAE"/>
          <w:sz w:val="20"/>
          <w:szCs w:val="20"/>
        </w:rPr>
        <w:t>case</w:t>
      </w:r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iCs/>
          <w:color w:val="2F4EAE"/>
          <w:sz w:val="20"/>
          <w:szCs w:val="20"/>
        </w:rPr>
        <w:t>of</w:t>
      </w:r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iCs/>
          <w:color w:val="2F4EAE"/>
          <w:sz w:val="20"/>
          <w:szCs w:val="20"/>
        </w:rPr>
        <w:t>application</w:t>
      </w:r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iCs/>
          <w:color w:val="2F4EAE"/>
          <w:sz w:val="20"/>
          <w:szCs w:val="20"/>
        </w:rPr>
        <w:t>of</w:t>
      </w:r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iCs/>
          <w:color w:val="2F4EAE"/>
          <w:sz w:val="20"/>
          <w:szCs w:val="20"/>
        </w:rPr>
        <w:t>the</w:t>
      </w:r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iCs/>
          <w:color w:val="2F4EAE"/>
          <w:sz w:val="20"/>
          <w:szCs w:val="20"/>
        </w:rPr>
        <w:t>assessment</w:t>
      </w:r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iCs/>
          <w:color w:val="2F4EAE"/>
          <w:sz w:val="20"/>
          <w:szCs w:val="20"/>
        </w:rPr>
        <w:t>scheme</w:t>
      </w:r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iCs/>
          <w:color w:val="2F4EAE"/>
          <w:sz w:val="20"/>
          <w:szCs w:val="20"/>
        </w:rPr>
        <w:t>requiring</w:t>
      </w:r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iCs/>
          <w:color w:val="2F4EAE"/>
          <w:sz w:val="20"/>
          <w:szCs w:val="20"/>
        </w:rPr>
        <w:t>approval</w:t>
      </w:r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iCs/>
          <w:color w:val="2F4EAE"/>
          <w:sz w:val="20"/>
          <w:szCs w:val="20"/>
        </w:rPr>
        <w:t>of</w:t>
      </w:r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iCs/>
          <w:color w:val="2F4EAE"/>
          <w:sz w:val="20"/>
          <w:szCs w:val="20"/>
        </w:rPr>
        <w:t>the</w:t>
      </w:r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iCs/>
          <w:color w:val="2F4EAE"/>
          <w:sz w:val="20"/>
          <w:szCs w:val="20"/>
        </w:rPr>
        <w:t>quality</w:t>
      </w:r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iCs/>
          <w:color w:val="2F4EAE"/>
          <w:sz w:val="20"/>
          <w:szCs w:val="20"/>
        </w:rPr>
        <w:t>management</w:t>
      </w:r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iCs/>
          <w:color w:val="2F4EAE"/>
          <w:sz w:val="20"/>
          <w:szCs w:val="20"/>
        </w:rPr>
        <w:t>system</w:t>
      </w:r>
      <w:r>
        <w:rPr>
          <w:rFonts w:ascii="Arial" w:hAnsi="Arial" w:cs="Arial"/>
          <w:i/>
          <w:iCs/>
          <w:sz w:val="20"/>
          <w:szCs w:val="20"/>
          <w:lang w:val="uk-UA"/>
        </w:rPr>
        <w:t>.</w:t>
      </w:r>
    </w:p>
    <w:p w14:paraId="153991CD" w14:textId="77777777" w:rsidR="0020254D" w:rsidRDefault="0020254D" w:rsidP="0020254D">
      <w:pPr>
        <w:pStyle w:val="a5"/>
        <w:numPr>
          <w:ilvl w:val="0"/>
          <w:numId w:val="7"/>
        </w:numPr>
        <w:tabs>
          <w:tab w:val="left" w:pos="426"/>
        </w:tabs>
        <w:spacing w:line="276" w:lineRule="auto"/>
        <w:ind w:left="142" w:firstLine="0"/>
        <w:jc w:val="both"/>
        <w:rPr>
          <w:rFonts w:ascii="Arial" w:hAnsi="Arial" w:cs="Arial"/>
          <w:color w:val="2F4EAE"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Заявник гарантує систематично проводити аналіз досвіду, отриманого під час використання медичних виробів після введення їх в обіг, та створити відповідні засоби для здійснення необхідних коригувальних заходів /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The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applicant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is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obliged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to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systematically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analyze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the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experience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gained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when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using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the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medical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devices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after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putting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them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into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circulation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and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to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create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appropriate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means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to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take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the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necessary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corrective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measures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>.</w:t>
      </w:r>
    </w:p>
    <w:p w14:paraId="35AF243D" w14:textId="77777777" w:rsidR="0020254D" w:rsidRPr="0020254D" w:rsidRDefault="0020254D" w:rsidP="0020254D">
      <w:pPr>
        <w:tabs>
          <w:tab w:val="left" w:pos="426"/>
        </w:tabs>
        <w:spacing w:line="276" w:lineRule="auto"/>
        <w:rPr>
          <w:rFonts w:ascii="Arial" w:hAnsi="Arial" w:cs="Arial"/>
          <w:b/>
          <w:sz w:val="20"/>
          <w:szCs w:val="20"/>
          <w:lang w:val="uk-UA"/>
        </w:rPr>
      </w:pPr>
    </w:p>
    <w:p w14:paraId="2EECBA72" w14:textId="4C14A3DF" w:rsidR="009F417F" w:rsidRPr="006F7B02" w:rsidRDefault="009F417F" w:rsidP="009F417F">
      <w:pPr>
        <w:pStyle w:val="a5"/>
        <w:numPr>
          <w:ilvl w:val="0"/>
          <w:numId w:val="5"/>
        </w:numPr>
        <w:tabs>
          <w:tab w:val="left" w:pos="426"/>
        </w:tabs>
        <w:spacing w:line="276" w:lineRule="auto"/>
        <w:ind w:left="426" w:hanging="426"/>
        <w:rPr>
          <w:rFonts w:ascii="Arial" w:hAnsi="Arial" w:cs="Arial"/>
          <w:b/>
          <w:sz w:val="20"/>
          <w:szCs w:val="20"/>
          <w:lang w:val="uk-UA"/>
        </w:rPr>
      </w:pPr>
      <w:r w:rsidRPr="006F7B02">
        <w:rPr>
          <w:rFonts w:ascii="Arial" w:hAnsi="Arial" w:cs="Arial"/>
          <w:b/>
          <w:sz w:val="20"/>
          <w:szCs w:val="20"/>
          <w:lang w:val="uk-UA"/>
        </w:rPr>
        <w:t>Додаткова інформація</w:t>
      </w:r>
      <w:r w:rsidR="0020254D">
        <w:rPr>
          <w:rFonts w:ascii="Arial" w:hAnsi="Arial" w:cs="Arial"/>
          <w:b/>
          <w:sz w:val="20"/>
          <w:szCs w:val="20"/>
          <w:lang w:val="uk-UA"/>
        </w:rPr>
        <w:t xml:space="preserve"> / </w:t>
      </w:r>
      <w:r w:rsidR="0020254D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Additional Information</w:t>
      </w:r>
      <w:r w:rsidR="0020254D">
        <w:rPr>
          <w:rFonts w:ascii="Arial" w:hAnsi="Arial" w:cs="Arial"/>
          <w:b/>
          <w:i/>
          <w:color w:val="2F4EAE"/>
          <w:sz w:val="20"/>
          <w:szCs w:val="20"/>
        </w:rPr>
        <w:t>:</w:t>
      </w:r>
    </w:p>
    <w:p w14:paraId="204A98CF" w14:textId="77777777" w:rsidR="0020254D" w:rsidRDefault="0020254D" w:rsidP="0020254D">
      <w:pPr>
        <w:spacing w:line="276" w:lineRule="auto"/>
        <w:rPr>
          <w:rFonts w:ascii="Arial" w:hAnsi="Arial" w:cs="Arial"/>
          <w:kern w:val="2"/>
          <w:sz w:val="20"/>
          <w:szCs w:val="20"/>
          <w:lang w:val="uk-UA"/>
        </w:rPr>
      </w:pPr>
      <w:bookmarkStart w:id="2" w:name="_Hlk139457236"/>
      <w:r>
        <w:rPr>
          <w:rFonts w:ascii="Arial" w:hAnsi="Arial" w:cs="Arial"/>
          <w:sz w:val="20"/>
          <w:szCs w:val="20"/>
          <w:lang w:val="uk-UA"/>
        </w:rPr>
        <w:t xml:space="preserve">Банківські реквізити платника /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Payer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>'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s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Bank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details</w:t>
      </w:r>
      <w:r>
        <w:rPr>
          <w:rFonts w:ascii="Arial" w:hAnsi="Arial" w:cs="Arial"/>
          <w:i/>
          <w:sz w:val="20"/>
          <w:szCs w:val="20"/>
          <w:lang w:val="uk-UA"/>
        </w:rPr>
        <w:t>:</w:t>
      </w:r>
    </w:p>
    <w:p w14:paraId="68D5002F" w14:textId="77777777" w:rsidR="0020254D" w:rsidRDefault="0020254D" w:rsidP="0020254D">
      <w:pPr>
        <w:spacing w:line="276" w:lineRule="auto"/>
        <w:rPr>
          <w:rFonts w:ascii="Arial" w:hAnsi="Arial" w:cs="Arial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Назва компанії / 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>Company name</w:t>
      </w:r>
      <w:r>
        <w:rPr>
          <w:rFonts w:ascii="Arial" w:hAnsi="Arial" w:cs="Arial"/>
          <w:i/>
          <w:sz w:val="20"/>
          <w:szCs w:val="20"/>
          <w:lang w:val="uk-UA"/>
        </w:rPr>
        <w:t>:</w:t>
      </w:r>
      <w:r>
        <w:rPr>
          <w:rFonts w:ascii="Arial" w:hAnsi="Arial" w:cs="Arial"/>
          <w:i/>
          <w:lang w:val="uk-UA"/>
        </w:rPr>
        <w:t xml:space="preserve"> </w:t>
      </w:r>
    </w:p>
    <w:p w14:paraId="4E74F3C0" w14:textId="77777777" w:rsidR="0020254D" w:rsidRDefault="0020254D" w:rsidP="0020254D">
      <w:pPr>
        <w:spacing w:line="276" w:lineRule="auto"/>
        <w:rPr>
          <w:rFonts w:ascii="Arial" w:hAnsi="Arial" w:cs="Arial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>Адреса</w:t>
      </w:r>
      <w:r>
        <w:rPr>
          <w:rFonts w:ascii="Arial" w:hAnsi="Arial" w:cs="Arial"/>
          <w:sz w:val="20"/>
          <w:szCs w:val="20"/>
        </w:rPr>
        <w:t xml:space="preserve"> / 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>Address</w:t>
      </w:r>
      <w:r>
        <w:rPr>
          <w:rFonts w:ascii="Arial" w:hAnsi="Arial" w:cs="Arial"/>
          <w:i/>
          <w:sz w:val="20"/>
          <w:szCs w:val="20"/>
        </w:rPr>
        <w:t>:</w:t>
      </w:r>
      <w:r>
        <w:rPr>
          <w:rFonts w:ascii="Arial" w:hAnsi="Arial" w:cs="Arial"/>
          <w:i/>
          <w:sz w:val="20"/>
          <w:szCs w:val="20"/>
          <w:lang w:val="uk-UA"/>
        </w:rPr>
        <w:t xml:space="preserve"> </w:t>
      </w:r>
    </w:p>
    <w:p w14:paraId="77B7DD12" w14:textId="77777777" w:rsidR="0020254D" w:rsidRDefault="0020254D" w:rsidP="0020254D">
      <w:pPr>
        <w:spacing w:line="276" w:lineRule="auto"/>
        <w:jc w:val="both"/>
        <w:rPr>
          <w:rFonts w:ascii="Arial" w:hAnsi="Arial" w:cs="Arial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Керівник (посада, ПІБ) / 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Head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of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the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Company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(position, full name)</w:t>
      </w:r>
      <w:r>
        <w:rPr>
          <w:rFonts w:ascii="Arial" w:hAnsi="Arial" w:cs="Arial"/>
          <w:i/>
          <w:sz w:val="20"/>
          <w:szCs w:val="20"/>
          <w:lang w:val="uk-UA"/>
        </w:rPr>
        <w:t>:</w:t>
      </w:r>
      <w:r>
        <w:rPr>
          <w:rFonts w:ascii="Arial" w:hAnsi="Arial" w:cs="Arial"/>
          <w:iCs/>
          <w:lang w:val="uk-UA"/>
        </w:rPr>
        <w:t xml:space="preserve"> </w:t>
      </w:r>
    </w:p>
    <w:p w14:paraId="63A8F0F3" w14:textId="77777777" w:rsidR="0020254D" w:rsidRDefault="0020254D" w:rsidP="0020254D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ЄДРПОУ /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USREOU</w:t>
      </w:r>
      <w:r>
        <w:rPr>
          <w:rFonts w:ascii="Arial" w:hAnsi="Arial" w:cs="Arial"/>
          <w:i/>
          <w:sz w:val="20"/>
          <w:szCs w:val="20"/>
          <w:lang w:val="uk-UA"/>
        </w:rPr>
        <w:t>:</w:t>
      </w:r>
    </w:p>
    <w:p w14:paraId="63308C64" w14:textId="77777777" w:rsidR="0020254D" w:rsidRDefault="0020254D" w:rsidP="0020254D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Найменування банку /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Bank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name</w:t>
      </w:r>
      <w:r>
        <w:rPr>
          <w:rFonts w:ascii="Arial" w:hAnsi="Arial" w:cs="Arial"/>
          <w:sz w:val="20"/>
          <w:szCs w:val="20"/>
          <w:lang w:val="uk-UA"/>
        </w:rPr>
        <w:t xml:space="preserve">: </w:t>
      </w:r>
    </w:p>
    <w:p w14:paraId="5886CAAB" w14:textId="77777777" w:rsidR="0020254D" w:rsidRDefault="0020254D" w:rsidP="0020254D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Розрахунковий рахунок /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Current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account</w:t>
      </w:r>
      <w:r>
        <w:rPr>
          <w:rFonts w:ascii="Arial" w:hAnsi="Arial" w:cs="Arial"/>
          <w:i/>
          <w:sz w:val="20"/>
          <w:szCs w:val="20"/>
          <w:lang w:val="uk-UA"/>
        </w:rPr>
        <w:t>:</w:t>
      </w:r>
    </w:p>
    <w:p w14:paraId="4619E301" w14:textId="029CEF63" w:rsidR="0020254D" w:rsidRDefault="0020254D" w:rsidP="0020254D">
      <w:pPr>
        <w:spacing w:line="276" w:lineRule="auto"/>
        <w:rPr>
          <w:rFonts w:ascii="Arial" w:hAnsi="Arial" w:cs="Arial"/>
          <w:i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>МФО /</w:t>
      </w:r>
      <w:r>
        <w:rPr>
          <w:rFonts w:ascii="Arial" w:hAnsi="Arial" w:cs="Arial"/>
          <w:i/>
          <w:sz w:val="20"/>
          <w:szCs w:val="20"/>
          <w:lang w:val="en-US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Sort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code</w:t>
      </w:r>
      <w:r>
        <w:rPr>
          <w:rFonts w:ascii="Arial" w:hAnsi="Arial" w:cs="Arial"/>
          <w:i/>
          <w:sz w:val="20"/>
          <w:szCs w:val="20"/>
          <w:lang w:val="uk-UA"/>
        </w:rPr>
        <w:t>:</w:t>
      </w:r>
      <w:bookmarkEnd w:id="2"/>
    </w:p>
    <w:p w14:paraId="59986D39" w14:textId="77777777" w:rsidR="0020254D" w:rsidRDefault="0020254D" w:rsidP="0020254D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p w14:paraId="7A7E95CF" w14:textId="77777777" w:rsidR="0020254D" w:rsidRDefault="0020254D" w:rsidP="0020254D">
      <w:pPr>
        <w:spacing w:line="276" w:lineRule="auto"/>
        <w:rPr>
          <w:rFonts w:ascii="Arial" w:hAnsi="Arial" w:cs="Arial"/>
          <w:kern w:val="2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uk-UA"/>
        </w:rPr>
        <w:t xml:space="preserve">Валюта розрахунків </w:t>
      </w:r>
      <w:r>
        <w:rPr>
          <w:rFonts w:ascii="Arial" w:hAnsi="Arial" w:cs="Arial"/>
          <w:sz w:val="20"/>
          <w:szCs w:val="20"/>
          <w:lang w:val="en-US"/>
        </w:rPr>
        <w:t xml:space="preserve">/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Currency of payments</w:t>
      </w:r>
      <w:r>
        <w:rPr>
          <w:rFonts w:ascii="Arial" w:hAnsi="Arial" w:cs="Arial"/>
          <w:i/>
          <w:sz w:val="20"/>
          <w:szCs w:val="20"/>
          <w:lang w:val="en-US"/>
        </w:rPr>
        <w:t>:</w:t>
      </w:r>
    </w:p>
    <w:tbl>
      <w:tblPr>
        <w:tblW w:w="39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"/>
        <w:gridCol w:w="3634"/>
      </w:tblGrid>
      <w:tr w:rsidR="0020254D" w14:paraId="449C2A4C" w14:textId="77777777" w:rsidTr="0020254D">
        <w:trPr>
          <w:cantSplit/>
          <w:trHeight w:val="34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4618EA" w14:textId="77777777" w:rsidR="0020254D" w:rsidRDefault="0020254D">
            <w:pPr>
              <w:spacing w:line="276" w:lineRule="auto"/>
              <w:rPr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  <w:lang w:val="uk-UA"/>
                </w:rPr>
                <w:id w:val="-9571057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sdtContent>
            </w:sdt>
          </w:p>
        </w:tc>
        <w:tc>
          <w:tcPr>
            <w:tcW w:w="363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D36A671" w14:textId="77777777" w:rsidR="0020254D" w:rsidRDefault="0020254D">
            <w:pPr>
              <w:pStyle w:val="a6"/>
              <w:spacing w:line="276" w:lineRule="auto"/>
              <w:ind w:firstLine="91"/>
              <w:rPr>
                <w:rFonts w:ascii="Arial" w:hAnsi="Arial" w:cs="Arial" w:hint="eastAsia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Гривня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/ </w:t>
            </w:r>
            <w:r>
              <w:rPr>
                <w:rFonts w:ascii="Arial" w:hAnsi="Arial" w:cs="Arial"/>
                <w:i/>
                <w:iCs/>
                <w:color w:val="2F4EAE"/>
                <w:sz w:val="20"/>
                <w:szCs w:val="20"/>
                <w:lang w:val="en-US"/>
              </w:rPr>
              <w:t>UAH</w:t>
            </w:r>
          </w:p>
        </w:tc>
      </w:tr>
      <w:tr w:rsidR="0020254D" w14:paraId="033CF293" w14:textId="77777777" w:rsidTr="0020254D">
        <w:trPr>
          <w:cantSplit/>
          <w:trHeight w:val="34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0F7901" w14:textId="77777777" w:rsidR="0020254D" w:rsidRDefault="0020254D">
            <w:pPr>
              <w:spacing w:line="276" w:lineRule="auto"/>
              <w:rPr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  <w:lang w:val="uk-UA"/>
                </w:rPr>
                <w:id w:val="17261022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sdtContent>
            </w:sdt>
          </w:p>
        </w:tc>
        <w:tc>
          <w:tcPr>
            <w:tcW w:w="363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AA1FB93" w14:textId="77777777" w:rsidR="0020254D" w:rsidRDefault="0020254D">
            <w:pPr>
              <w:pStyle w:val="a6"/>
              <w:spacing w:line="276" w:lineRule="auto"/>
              <w:ind w:firstLine="91"/>
              <w:rPr>
                <w:rFonts w:ascii="Arial" w:hAnsi="Arial" w:cs="Arial" w:hint="eastAsia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Долар США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/ </w:t>
            </w:r>
            <w:r>
              <w:rPr>
                <w:rFonts w:ascii="Arial" w:hAnsi="Arial" w:cs="Arial"/>
                <w:i/>
                <w:iCs/>
                <w:color w:val="2F4EAE"/>
                <w:sz w:val="20"/>
                <w:szCs w:val="20"/>
                <w:lang w:val="en-US"/>
              </w:rPr>
              <w:t>USD</w:t>
            </w:r>
          </w:p>
        </w:tc>
      </w:tr>
      <w:tr w:rsidR="0020254D" w14:paraId="4C1D0385" w14:textId="77777777" w:rsidTr="0020254D">
        <w:trPr>
          <w:cantSplit/>
          <w:trHeight w:val="34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329F68" w14:textId="77777777" w:rsidR="0020254D" w:rsidRDefault="0020254D">
            <w:pPr>
              <w:spacing w:line="276" w:lineRule="auto"/>
              <w:rPr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  <w:lang w:val="uk-UA"/>
                </w:rPr>
                <w:id w:val="14515196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sdtContent>
            </w:sdt>
          </w:p>
        </w:tc>
        <w:tc>
          <w:tcPr>
            <w:tcW w:w="363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51A46DB" w14:textId="77777777" w:rsidR="0020254D" w:rsidRDefault="0020254D">
            <w:pPr>
              <w:pStyle w:val="a6"/>
              <w:spacing w:line="276" w:lineRule="auto"/>
              <w:ind w:firstLine="91"/>
              <w:rPr>
                <w:rFonts w:ascii="Arial" w:hAnsi="Arial" w:cs="Arial" w:hint="eastAsia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Євро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/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2F4EAE"/>
                <w:sz w:val="20"/>
                <w:szCs w:val="20"/>
                <w:lang w:val="en-US"/>
              </w:rPr>
              <w:t>EURO</w:t>
            </w:r>
          </w:p>
        </w:tc>
      </w:tr>
    </w:tbl>
    <w:p w14:paraId="122D650A" w14:textId="247D84DE" w:rsidR="009F417F" w:rsidRPr="0020254D" w:rsidRDefault="009F417F" w:rsidP="0020254D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p w14:paraId="7289DB7D" w14:textId="2EF9BD56" w:rsidR="009F417F" w:rsidRPr="006F7B02" w:rsidRDefault="009F417F" w:rsidP="009F417F">
      <w:pPr>
        <w:pStyle w:val="a5"/>
        <w:numPr>
          <w:ilvl w:val="0"/>
          <w:numId w:val="5"/>
        </w:numPr>
        <w:tabs>
          <w:tab w:val="left" w:pos="426"/>
        </w:tabs>
        <w:spacing w:line="276" w:lineRule="auto"/>
        <w:ind w:left="426" w:hanging="426"/>
        <w:rPr>
          <w:rFonts w:ascii="Arial" w:hAnsi="Arial" w:cs="Arial"/>
          <w:b/>
          <w:sz w:val="20"/>
          <w:szCs w:val="20"/>
          <w:lang w:val="uk-UA"/>
        </w:rPr>
      </w:pPr>
      <w:r w:rsidRPr="006F7B02">
        <w:rPr>
          <w:rFonts w:ascii="Arial" w:hAnsi="Arial" w:cs="Arial"/>
          <w:b/>
          <w:sz w:val="20"/>
          <w:szCs w:val="20"/>
          <w:lang w:val="uk-UA"/>
        </w:rPr>
        <w:t>До заявки додається</w:t>
      </w:r>
      <w:r w:rsidR="00551EC0">
        <w:rPr>
          <w:rFonts w:ascii="Arial" w:hAnsi="Arial" w:cs="Arial"/>
          <w:b/>
          <w:sz w:val="20"/>
          <w:szCs w:val="20"/>
          <w:lang w:val="uk-UA"/>
        </w:rPr>
        <w:t xml:space="preserve"> / </w:t>
      </w:r>
      <w:r w:rsidR="00551EC0" w:rsidRPr="00551EC0">
        <w:rPr>
          <w:rFonts w:ascii="Arial" w:hAnsi="Arial" w:cs="Arial"/>
          <w:b/>
          <w:i/>
          <w:color w:val="4F81BD" w:themeColor="accent1"/>
          <w:sz w:val="20"/>
          <w:szCs w:val="20"/>
          <w:lang w:val="en-US"/>
        </w:rPr>
        <w:t>Application is enclosed with</w:t>
      </w:r>
      <w:r w:rsidRPr="006F7B02">
        <w:rPr>
          <w:rFonts w:ascii="Arial" w:hAnsi="Arial" w:cs="Arial"/>
          <w:b/>
          <w:sz w:val="20"/>
          <w:szCs w:val="20"/>
          <w:lang w:val="uk-UA"/>
        </w:rPr>
        <w:t>:</w:t>
      </w:r>
    </w:p>
    <w:p w14:paraId="43347803" w14:textId="6CE837DF" w:rsidR="00091560" w:rsidRDefault="00091560" w:rsidP="00A93701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p w14:paraId="60CF6427" w14:textId="77777777" w:rsidR="00551EC0" w:rsidRDefault="00551EC0" w:rsidP="00551EC0">
      <w:pPr>
        <w:spacing w:line="276" w:lineRule="auto"/>
        <w:jc w:val="both"/>
        <w:rPr>
          <w:rFonts w:ascii="Arial" w:hAnsi="Arial" w:cs="Arial"/>
          <w:kern w:val="2"/>
          <w:sz w:val="20"/>
          <w:szCs w:val="20"/>
        </w:rPr>
      </w:pPr>
      <w:r>
        <w:rPr>
          <w:rFonts w:ascii="Arial" w:hAnsi="Arial" w:cs="Arial"/>
          <w:sz w:val="20"/>
          <w:szCs w:val="20"/>
          <w:lang w:val="uk-UA"/>
        </w:rPr>
        <w:t>Додаток А * "Детальна інформація про всі ділянки та персонал, які задіяні у виробництві виробів</w:t>
      </w:r>
      <w:r>
        <w:rPr>
          <w:rFonts w:ascii="Arial" w:hAnsi="Arial" w:cs="Arial"/>
          <w:sz w:val="20"/>
          <w:szCs w:val="20"/>
        </w:rPr>
        <w:t xml:space="preserve"> / </w:t>
      </w:r>
    </w:p>
    <w:p w14:paraId="0F420AA8" w14:textId="77777777" w:rsidR="00551EC0" w:rsidRDefault="00551EC0" w:rsidP="00551EC0">
      <w:pPr>
        <w:spacing w:line="276" w:lineRule="auto"/>
        <w:jc w:val="both"/>
        <w:rPr>
          <w:rFonts w:ascii="Arial" w:hAnsi="Arial" w:cs="Arial"/>
          <w:color w:val="2F4EAE"/>
          <w:sz w:val="20"/>
          <w:szCs w:val="20"/>
          <w:lang w:val="uk-UA"/>
        </w:rPr>
      </w:pPr>
      <w:r>
        <w:rPr>
          <w:rFonts w:ascii="Arial" w:hAnsi="Arial" w:cs="Arial"/>
          <w:i/>
          <w:color w:val="2F4EAE"/>
          <w:sz w:val="20"/>
          <w:szCs w:val="20"/>
          <w:lang w:val="en-US"/>
        </w:rPr>
        <w:t>Annex A* "</w:t>
      </w:r>
      <w:r>
        <w:rPr>
          <w:rFonts w:hint="eastAsia"/>
          <w:color w:val="2F4EAE"/>
          <w:sz w:val="20"/>
          <w:szCs w:val="20"/>
          <w:lang w:val="en-US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Detailed information on all sites and personnel involved in production products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>;</w:t>
      </w:r>
    </w:p>
    <w:p w14:paraId="739F8461" w14:textId="77777777" w:rsidR="00551EC0" w:rsidRDefault="00551EC0" w:rsidP="00551EC0">
      <w:pPr>
        <w:spacing w:line="276" w:lineRule="auto"/>
        <w:jc w:val="both"/>
        <w:rPr>
          <w:rFonts w:ascii="Arial" w:hAnsi="Arial" w:cs="Arial"/>
          <w:i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uk-UA"/>
        </w:rPr>
        <w:t>Додаток Б "Перелік виробів"</w:t>
      </w:r>
      <w:r>
        <w:rPr>
          <w:rFonts w:ascii="Arial" w:hAnsi="Arial" w:cs="Arial"/>
          <w:sz w:val="20"/>
          <w:szCs w:val="20"/>
          <w:lang w:val="en-US"/>
        </w:rPr>
        <w:t xml:space="preserve"> /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Annex B "List of Products";</w:t>
      </w:r>
    </w:p>
    <w:p w14:paraId="49A663AA" w14:textId="77777777" w:rsidR="00551EC0" w:rsidRDefault="00551EC0" w:rsidP="00551EC0">
      <w:pPr>
        <w:spacing w:line="276" w:lineRule="auto"/>
        <w:jc w:val="both"/>
        <w:rPr>
          <w:rFonts w:ascii="Arial" w:hAnsi="Arial" w:cs="Arial"/>
          <w:i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uk-UA"/>
        </w:rPr>
        <w:t>Додаток В "Документація, що додається до заявки"</w:t>
      </w:r>
      <w:r>
        <w:rPr>
          <w:rFonts w:ascii="Arial" w:hAnsi="Arial" w:cs="Arial"/>
          <w:sz w:val="20"/>
          <w:szCs w:val="20"/>
          <w:lang w:val="en-US"/>
        </w:rPr>
        <w:t xml:space="preserve">/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Annex C "Documentation annexed to the application".</w:t>
      </w:r>
    </w:p>
    <w:p w14:paraId="23B4605F" w14:textId="77777777" w:rsidR="00551EC0" w:rsidRPr="006F7B02" w:rsidRDefault="00551EC0" w:rsidP="00A93701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p w14:paraId="4EECF4E3" w14:textId="2CA94A93" w:rsidR="009F417F" w:rsidRPr="006F7B02" w:rsidRDefault="009F417F" w:rsidP="009F417F">
      <w:pPr>
        <w:spacing w:line="276" w:lineRule="auto"/>
        <w:ind w:left="284" w:hanging="284"/>
        <w:jc w:val="both"/>
        <w:rPr>
          <w:rFonts w:ascii="Arial" w:hAnsi="Arial" w:cs="Arial"/>
          <w:i/>
          <w:sz w:val="20"/>
          <w:szCs w:val="20"/>
          <w:lang w:val="uk-UA"/>
        </w:rPr>
      </w:pPr>
      <w:r w:rsidRPr="006F7B02">
        <w:rPr>
          <w:rFonts w:ascii="Arial" w:hAnsi="Arial" w:cs="Arial"/>
          <w:i/>
          <w:sz w:val="20"/>
          <w:szCs w:val="20"/>
          <w:lang w:val="uk-UA"/>
        </w:rPr>
        <w:t>* - не застосовується для процедур: Перевірка типу, Перевірка продукції, Перевірка проекту виробу</w:t>
      </w:r>
      <w:r w:rsidR="00551EC0">
        <w:rPr>
          <w:rFonts w:ascii="Arial" w:hAnsi="Arial" w:cs="Arial"/>
          <w:i/>
          <w:sz w:val="20"/>
          <w:szCs w:val="20"/>
          <w:lang w:val="uk-UA"/>
        </w:rPr>
        <w:t xml:space="preserve"> / </w:t>
      </w:r>
      <w:r w:rsidR="00551EC0">
        <w:rPr>
          <w:rFonts w:ascii="Arial" w:hAnsi="Arial" w:cs="Arial"/>
          <w:i/>
          <w:color w:val="2F4EAE"/>
          <w:sz w:val="20"/>
          <w:szCs w:val="20"/>
          <w:lang w:val="en-US"/>
        </w:rPr>
        <w:t>not</w:t>
      </w:r>
      <w:r w:rsidR="00551EC0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551EC0">
        <w:rPr>
          <w:rFonts w:ascii="Arial" w:hAnsi="Arial" w:cs="Arial"/>
          <w:i/>
          <w:color w:val="2F4EAE"/>
          <w:sz w:val="20"/>
          <w:szCs w:val="20"/>
          <w:lang w:val="en-US"/>
        </w:rPr>
        <w:t>applicable</w:t>
      </w:r>
      <w:r w:rsidR="00551EC0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551EC0">
        <w:rPr>
          <w:rFonts w:ascii="Arial" w:hAnsi="Arial" w:cs="Arial"/>
          <w:i/>
          <w:color w:val="2F4EAE"/>
          <w:sz w:val="20"/>
          <w:szCs w:val="20"/>
          <w:lang w:val="en-US"/>
        </w:rPr>
        <w:t>for</w:t>
      </w:r>
      <w:r w:rsidR="00551EC0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551EC0">
        <w:rPr>
          <w:rFonts w:ascii="Arial" w:hAnsi="Arial" w:cs="Arial"/>
          <w:i/>
          <w:color w:val="2F4EAE"/>
          <w:sz w:val="20"/>
          <w:szCs w:val="20"/>
          <w:lang w:val="en-US"/>
        </w:rPr>
        <w:t>procedures</w:t>
      </w:r>
      <w:r w:rsidR="00551EC0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: </w:t>
      </w:r>
      <w:r w:rsidR="00551EC0">
        <w:rPr>
          <w:rFonts w:ascii="Arial" w:hAnsi="Arial" w:cs="Arial"/>
          <w:i/>
          <w:color w:val="2F4EAE"/>
          <w:sz w:val="20"/>
          <w:szCs w:val="20"/>
          <w:lang w:val="en-US"/>
        </w:rPr>
        <w:t>Type</w:t>
      </w:r>
      <w:r w:rsidR="00551EC0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551EC0">
        <w:rPr>
          <w:rFonts w:ascii="Arial" w:hAnsi="Arial" w:cs="Arial"/>
          <w:i/>
          <w:color w:val="2F4EAE"/>
          <w:sz w:val="20"/>
          <w:szCs w:val="20"/>
          <w:lang w:val="en-US"/>
        </w:rPr>
        <w:t>verification</w:t>
      </w:r>
      <w:r w:rsidR="00551EC0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, </w:t>
      </w:r>
      <w:r w:rsidR="00551EC0">
        <w:rPr>
          <w:rFonts w:ascii="Arial" w:hAnsi="Arial" w:cs="Arial"/>
          <w:i/>
          <w:color w:val="2F4EAE"/>
          <w:sz w:val="20"/>
          <w:szCs w:val="20"/>
          <w:lang w:val="en-US"/>
        </w:rPr>
        <w:t>Product</w:t>
      </w:r>
      <w:r w:rsidR="00551EC0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551EC0">
        <w:rPr>
          <w:rFonts w:ascii="Arial" w:hAnsi="Arial" w:cs="Arial"/>
          <w:i/>
          <w:color w:val="2F4EAE"/>
          <w:sz w:val="20"/>
          <w:szCs w:val="20"/>
          <w:lang w:val="en-US"/>
        </w:rPr>
        <w:t>verification</w:t>
      </w:r>
      <w:r w:rsidR="00551EC0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, </w:t>
      </w:r>
      <w:r w:rsidR="00551EC0">
        <w:rPr>
          <w:rFonts w:ascii="Arial" w:hAnsi="Arial" w:cs="Arial"/>
          <w:i/>
          <w:color w:val="2F4EAE"/>
          <w:sz w:val="20"/>
          <w:szCs w:val="20"/>
          <w:lang w:val="en-US"/>
        </w:rPr>
        <w:t>Product</w:t>
      </w:r>
      <w:r w:rsidR="00551EC0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 </w:t>
      </w:r>
      <w:r w:rsidR="00551EC0">
        <w:rPr>
          <w:rFonts w:ascii="Arial" w:hAnsi="Arial" w:cs="Arial"/>
          <w:i/>
          <w:color w:val="2F4EAE"/>
          <w:sz w:val="20"/>
          <w:szCs w:val="20"/>
          <w:lang w:val="en-US"/>
        </w:rPr>
        <w:t>project</w:t>
      </w:r>
      <w:r w:rsidR="00551EC0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551EC0">
        <w:rPr>
          <w:rFonts w:ascii="Arial" w:hAnsi="Arial" w:cs="Arial"/>
          <w:i/>
          <w:color w:val="2F4EAE"/>
          <w:sz w:val="20"/>
          <w:szCs w:val="20"/>
          <w:lang w:val="en-US"/>
        </w:rPr>
        <w:t>verification</w:t>
      </w:r>
    </w:p>
    <w:p w14:paraId="737B9495" w14:textId="77777777" w:rsidR="009F417F" w:rsidRPr="006F7B02" w:rsidRDefault="009F417F" w:rsidP="009F417F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p w14:paraId="67001C73" w14:textId="669930C5" w:rsidR="009F417F" w:rsidRPr="006F7B02" w:rsidRDefault="009F417F" w:rsidP="00551EC0">
      <w:pPr>
        <w:pStyle w:val="a5"/>
        <w:numPr>
          <w:ilvl w:val="0"/>
          <w:numId w:val="5"/>
        </w:numPr>
        <w:tabs>
          <w:tab w:val="left" w:pos="426"/>
        </w:tabs>
        <w:spacing w:line="276" w:lineRule="auto"/>
        <w:ind w:left="426" w:hanging="426"/>
        <w:jc w:val="both"/>
        <w:rPr>
          <w:rFonts w:ascii="Arial" w:hAnsi="Arial" w:cs="Arial"/>
          <w:b/>
          <w:sz w:val="20"/>
          <w:szCs w:val="20"/>
          <w:lang w:val="uk-UA"/>
        </w:rPr>
      </w:pPr>
      <w:r w:rsidRPr="006F7B02">
        <w:rPr>
          <w:rFonts w:ascii="Arial" w:hAnsi="Arial" w:cs="Arial"/>
          <w:b/>
          <w:sz w:val="20"/>
          <w:szCs w:val="20"/>
          <w:lang w:val="uk-UA"/>
        </w:rPr>
        <w:t>Нижчепідписаним заявляю, що інформація в заявці є достовірною та повною</w:t>
      </w:r>
      <w:r w:rsidR="00551EC0">
        <w:rPr>
          <w:rFonts w:ascii="Arial" w:hAnsi="Arial" w:cs="Arial"/>
          <w:b/>
          <w:sz w:val="20"/>
          <w:szCs w:val="20"/>
          <w:lang w:val="uk-UA"/>
        </w:rPr>
        <w:t xml:space="preserve"> / </w:t>
      </w:r>
      <w:r w:rsidR="00551EC0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I, the undersigned, declare that the information in the application is true and complete</w:t>
      </w:r>
      <w:r w:rsidRPr="006F7B02">
        <w:rPr>
          <w:rFonts w:ascii="Arial" w:hAnsi="Arial" w:cs="Arial"/>
          <w:b/>
          <w:sz w:val="20"/>
          <w:szCs w:val="20"/>
          <w:lang w:val="uk-UA"/>
        </w:rPr>
        <w:t>.</w:t>
      </w:r>
    </w:p>
    <w:p w14:paraId="0A505F97" w14:textId="77777777" w:rsidR="00091560" w:rsidRPr="006F7B02" w:rsidRDefault="00091560" w:rsidP="009F417F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p w14:paraId="486FE857" w14:textId="68D730BD" w:rsidR="009F417F" w:rsidRPr="006F7B02" w:rsidRDefault="00BC6B26" w:rsidP="009F417F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  <w:r w:rsidRPr="006F7B02">
        <w:rPr>
          <w:rFonts w:ascii="Arial" w:hAnsi="Arial" w:cs="Arial"/>
          <w:sz w:val="20"/>
          <w:szCs w:val="20"/>
          <w:lang w:val="uk-UA"/>
        </w:rPr>
        <w:t xml:space="preserve"> </w:t>
      </w:r>
      <w:r w:rsidR="009F417F" w:rsidRPr="006F7B02">
        <w:rPr>
          <w:rFonts w:ascii="Arial" w:hAnsi="Arial" w:cs="Arial"/>
          <w:sz w:val="20"/>
          <w:szCs w:val="20"/>
          <w:lang w:val="uk-UA"/>
        </w:rPr>
        <w:t>Ім’я та посада підписанта</w:t>
      </w:r>
      <w:r w:rsidR="00551EC0">
        <w:rPr>
          <w:rFonts w:ascii="Arial" w:hAnsi="Arial" w:cs="Arial"/>
          <w:sz w:val="20"/>
          <w:szCs w:val="20"/>
          <w:lang w:val="uk-UA"/>
        </w:rPr>
        <w:t xml:space="preserve"> / </w:t>
      </w:r>
      <w:r w:rsidR="00551EC0">
        <w:rPr>
          <w:rFonts w:ascii="Arial" w:hAnsi="Arial" w:cs="Arial"/>
          <w:i/>
          <w:color w:val="2F4EAE"/>
          <w:sz w:val="20"/>
          <w:szCs w:val="20"/>
          <w:lang w:val="en-US"/>
        </w:rPr>
        <w:t>Name</w:t>
      </w:r>
      <w:r w:rsidR="00551EC0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551EC0">
        <w:rPr>
          <w:rFonts w:ascii="Arial" w:hAnsi="Arial" w:cs="Arial"/>
          <w:i/>
          <w:color w:val="2F4EAE"/>
          <w:sz w:val="20"/>
          <w:szCs w:val="20"/>
          <w:lang w:val="en-US"/>
        </w:rPr>
        <w:t>and</w:t>
      </w:r>
      <w:r w:rsidR="00551EC0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551EC0">
        <w:rPr>
          <w:rFonts w:ascii="Arial" w:hAnsi="Arial" w:cs="Arial"/>
          <w:i/>
          <w:color w:val="2F4EAE"/>
          <w:sz w:val="20"/>
          <w:szCs w:val="20"/>
          <w:lang w:val="en-US"/>
        </w:rPr>
        <w:t>position</w:t>
      </w:r>
      <w:r w:rsidR="00551EC0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551EC0">
        <w:rPr>
          <w:rFonts w:ascii="Arial" w:hAnsi="Arial" w:cs="Arial"/>
          <w:i/>
          <w:color w:val="2F4EAE"/>
          <w:sz w:val="20"/>
          <w:szCs w:val="20"/>
          <w:lang w:val="en-US"/>
        </w:rPr>
        <w:t>of</w:t>
      </w:r>
      <w:r w:rsidR="00551EC0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551EC0">
        <w:rPr>
          <w:rFonts w:ascii="Arial" w:hAnsi="Arial" w:cs="Arial"/>
          <w:i/>
          <w:color w:val="2F4EAE"/>
          <w:sz w:val="20"/>
          <w:szCs w:val="20"/>
          <w:lang w:val="en-US"/>
        </w:rPr>
        <w:t>signatory</w:t>
      </w:r>
      <w:r w:rsidR="00551EC0">
        <w:rPr>
          <w:rFonts w:ascii="Arial" w:hAnsi="Arial" w:cs="Arial"/>
          <w:i/>
          <w:color w:val="2F4EAE"/>
          <w:sz w:val="20"/>
          <w:szCs w:val="20"/>
        </w:rPr>
        <w:t xml:space="preserve">: </w:t>
      </w:r>
      <w:r w:rsidR="00091560" w:rsidRPr="006F7B02">
        <w:rPr>
          <w:rFonts w:ascii="Arial" w:hAnsi="Arial" w:cs="Arial"/>
          <w:sz w:val="20"/>
          <w:szCs w:val="20"/>
          <w:lang w:val="uk-UA"/>
        </w:rPr>
        <w:t>__________________________________</w:t>
      </w:r>
    </w:p>
    <w:p w14:paraId="08312C33" w14:textId="77777777" w:rsidR="009F417F" w:rsidRPr="006F7B02" w:rsidRDefault="009F417F" w:rsidP="009F417F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tbl>
      <w:tblPr>
        <w:tblStyle w:val="a9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  <w:gridCol w:w="1560"/>
        <w:gridCol w:w="3118"/>
      </w:tblGrid>
      <w:tr w:rsidR="009F417F" w:rsidRPr="006F7B02" w14:paraId="327C0E76" w14:textId="77777777" w:rsidTr="005B0870">
        <w:trPr>
          <w:trHeight w:val="391"/>
        </w:trPr>
        <w:tc>
          <w:tcPr>
            <w:tcW w:w="4252" w:type="dxa"/>
            <w:tcBorders>
              <w:bottom w:val="single" w:sz="4" w:space="0" w:color="auto"/>
            </w:tcBorders>
            <w:vAlign w:val="bottom"/>
          </w:tcPr>
          <w:p w14:paraId="617944CA" w14:textId="77777777" w:rsidR="009F417F" w:rsidRPr="006F7B02" w:rsidRDefault="009F417F" w:rsidP="00F36FA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vAlign w:val="bottom"/>
          </w:tcPr>
          <w:p w14:paraId="0450F64B" w14:textId="77777777" w:rsidR="009F417F" w:rsidRPr="006F7B02" w:rsidRDefault="009F417F" w:rsidP="00F36FA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vAlign w:val="bottom"/>
          </w:tcPr>
          <w:p w14:paraId="310546DB" w14:textId="77777777" w:rsidR="009F417F" w:rsidRPr="006F7B02" w:rsidRDefault="009F417F" w:rsidP="00F36FA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9F417F" w:rsidRPr="006F7B02" w14:paraId="6DE24118" w14:textId="77777777" w:rsidTr="00F36FA3">
        <w:tc>
          <w:tcPr>
            <w:tcW w:w="4252" w:type="dxa"/>
            <w:tcBorders>
              <w:top w:val="single" w:sz="4" w:space="0" w:color="auto"/>
            </w:tcBorders>
          </w:tcPr>
          <w:p w14:paraId="5C43829B" w14:textId="77777777" w:rsidR="009F417F" w:rsidRPr="006F7B02" w:rsidRDefault="009F417F" w:rsidP="00F36FA3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  <w:lang w:val="uk-UA"/>
              </w:rPr>
            </w:pPr>
            <w:r w:rsidRPr="006F7B02">
              <w:rPr>
                <w:rFonts w:ascii="Arial" w:hAnsi="Arial" w:cs="Arial"/>
                <w:i/>
                <w:sz w:val="20"/>
                <w:szCs w:val="20"/>
                <w:lang w:val="uk-UA"/>
              </w:rPr>
              <w:t>підпис</w:t>
            </w:r>
          </w:p>
        </w:tc>
        <w:tc>
          <w:tcPr>
            <w:tcW w:w="1560" w:type="dxa"/>
          </w:tcPr>
          <w:p w14:paraId="24F667ED" w14:textId="77777777" w:rsidR="009F417F" w:rsidRPr="006F7B02" w:rsidRDefault="009F417F" w:rsidP="00F36FA3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1BFDACFE" w14:textId="77777777" w:rsidR="009F417F" w:rsidRPr="006F7B02" w:rsidRDefault="009F417F" w:rsidP="00F36FA3">
            <w:pPr>
              <w:tabs>
                <w:tab w:val="left" w:pos="1120"/>
                <w:tab w:val="center" w:pos="1451"/>
              </w:tabs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  <w:lang w:val="uk-UA"/>
              </w:rPr>
            </w:pPr>
            <w:r w:rsidRPr="006F7B02">
              <w:rPr>
                <w:rFonts w:ascii="Arial" w:hAnsi="Arial" w:cs="Arial"/>
                <w:i/>
                <w:sz w:val="20"/>
                <w:szCs w:val="20"/>
                <w:lang w:val="uk-UA"/>
              </w:rPr>
              <w:t>дата</w:t>
            </w:r>
          </w:p>
        </w:tc>
      </w:tr>
    </w:tbl>
    <w:p w14:paraId="1BE83819" w14:textId="77777777" w:rsidR="00FE05D1" w:rsidRPr="008D3D63" w:rsidRDefault="00FE05D1" w:rsidP="008D3D63">
      <w:pPr>
        <w:tabs>
          <w:tab w:val="left" w:pos="426"/>
        </w:tabs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sectPr w:rsidR="00FE05D1" w:rsidRPr="008D3D63" w:rsidSect="00D16286">
      <w:footerReference w:type="default" r:id="rId9"/>
      <w:pgSz w:w="11906" w:h="16838"/>
      <w:pgMar w:top="567" w:right="567" w:bottom="567" w:left="1418" w:header="709" w:footer="4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F6E0D3" w14:textId="77777777" w:rsidR="00883E90" w:rsidRDefault="00883E90" w:rsidP="00E863B0">
      <w:r>
        <w:separator/>
      </w:r>
    </w:p>
  </w:endnote>
  <w:endnote w:type="continuationSeparator" w:id="0">
    <w:p w14:paraId="7EC3B42F" w14:textId="77777777" w:rsidR="00883E90" w:rsidRDefault="00883E90" w:rsidP="00E86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iberation Serif">
    <w:altName w:val="MS Gothic"/>
    <w:charset w:val="80"/>
    <w:family w:val="roman"/>
    <w:pitch w:val="variable"/>
    <w:sig w:usb0="E0002AFF" w:usb1="C0007843" w:usb2="00000009" w:usb3="00000000" w:csb0="000001FF" w:csb1="00000000"/>
  </w:font>
  <w:font w:name="DejaVu Sans">
    <w:altName w:val="MS Gothic"/>
    <w:charset w:val="80"/>
    <w:family w:val="auto"/>
    <w:pitch w:val="variable"/>
  </w:font>
  <w:font w:name="Lohit Hindi">
    <w:altName w:val="MS Gothic"/>
    <w:charset w:val="8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00995871"/>
      <w:docPartObj>
        <w:docPartGallery w:val="Page Numbers (Bottom of Page)"/>
        <w:docPartUnique/>
      </w:docPartObj>
    </w:sdtPr>
    <w:sdtEndPr/>
    <w:sdtContent>
      <w:sdt>
        <w:sdtPr>
          <w:id w:val="-22861999"/>
          <w:docPartObj>
            <w:docPartGallery w:val="Page Numbers (Top of Page)"/>
            <w:docPartUnique/>
          </w:docPartObj>
        </w:sdtPr>
        <w:sdtEndPr/>
        <w:sdtContent>
          <w:p w14:paraId="06243F98" w14:textId="19C13C25" w:rsidR="00B470AD" w:rsidRPr="00D16286" w:rsidRDefault="00E863B0" w:rsidP="00E863B0">
            <w:pPr>
              <w:pStyle w:val="a7"/>
              <w:jc w:val="right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uk-UA"/>
              </w:rPr>
            </w:pPr>
            <w:r w:rsidRPr="00D16286">
              <w:rPr>
                <w:rFonts w:ascii="Times New Roman" w:hAnsi="Times New Roman" w:cs="Times New Roman"/>
                <w:i/>
                <w:sz w:val="20"/>
                <w:szCs w:val="20"/>
              </w:rPr>
              <w:t>Ст</w:t>
            </w:r>
            <w:r w:rsidRPr="00D16286"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>орінка</w:t>
            </w:r>
            <w:r w:rsidR="006F7B02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/</w:t>
            </w:r>
            <w:r w:rsidR="006F7B02" w:rsidRPr="006F7B02">
              <w:rPr>
                <w:rFonts w:ascii="Times New Roman" w:hAnsi="Times New Roman" w:cs="Times New Roman"/>
                <w:i/>
                <w:color w:val="4F81BD" w:themeColor="accent1"/>
                <w:sz w:val="20"/>
                <w:szCs w:val="20"/>
                <w:lang w:val="en-US"/>
              </w:rPr>
              <w:t>Page</w:t>
            </w:r>
            <w:r w:rsidRPr="006F7B02">
              <w:rPr>
                <w:rFonts w:ascii="Times New Roman" w:hAnsi="Times New Roman" w:cs="Times New Roman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D1628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fldChar w:fldCharType="begin"/>
            </w:r>
            <w:r w:rsidRPr="00D1628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instrText>PAGE</w:instrText>
            </w:r>
            <w:r w:rsidRPr="00D1628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fldChar w:fldCharType="separate"/>
            </w:r>
            <w:r w:rsidR="00341E1B">
              <w:rPr>
                <w:rFonts w:ascii="Times New Roman" w:hAnsi="Times New Roman" w:cs="Times New Roman"/>
                <w:bCs/>
                <w:i/>
                <w:noProof/>
                <w:sz w:val="20"/>
                <w:szCs w:val="20"/>
              </w:rPr>
              <w:t>1</w:t>
            </w:r>
            <w:r w:rsidRPr="00D1628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fldChar w:fldCharType="end"/>
            </w:r>
            <w:r w:rsidRPr="00D1628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з</w:t>
            </w:r>
            <w:r w:rsidR="006F7B02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/</w:t>
            </w:r>
            <w:r w:rsidR="006F7B02" w:rsidRPr="006F7B02">
              <w:rPr>
                <w:rFonts w:ascii="Times New Roman" w:hAnsi="Times New Roman" w:cs="Times New Roman"/>
                <w:i/>
                <w:color w:val="4F81BD" w:themeColor="accent1"/>
                <w:sz w:val="20"/>
                <w:szCs w:val="20"/>
                <w:lang w:val="en-US"/>
              </w:rPr>
              <w:t>of</w:t>
            </w:r>
            <w:r w:rsidRPr="00D1628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D1628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fldChar w:fldCharType="begin"/>
            </w:r>
            <w:r w:rsidRPr="00D1628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instrText>NUMPAGES</w:instrText>
            </w:r>
            <w:r w:rsidRPr="00D1628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fldChar w:fldCharType="separate"/>
            </w:r>
            <w:r w:rsidR="00341E1B">
              <w:rPr>
                <w:rFonts w:ascii="Times New Roman" w:hAnsi="Times New Roman" w:cs="Times New Roman"/>
                <w:bCs/>
                <w:i/>
                <w:noProof/>
                <w:sz w:val="20"/>
                <w:szCs w:val="20"/>
              </w:rPr>
              <w:t>3</w:t>
            </w:r>
            <w:r w:rsidRPr="00D1628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fldChar w:fldCharType="end"/>
            </w:r>
          </w:p>
          <w:p w14:paraId="37A86DE2" w14:textId="77777777" w:rsidR="00B470AD" w:rsidRPr="00D16286" w:rsidRDefault="00C92CEB" w:rsidP="00C92CEB">
            <w:pPr>
              <w:pStyle w:val="a7"/>
              <w:tabs>
                <w:tab w:val="left" w:pos="8857"/>
              </w:tabs>
              <w:rPr>
                <w:bCs/>
                <w:sz w:val="14"/>
                <w:szCs w:val="20"/>
                <w:lang w:val="uk-UA"/>
              </w:rPr>
            </w:pPr>
            <w:r w:rsidRPr="00D16286">
              <w:rPr>
                <w:bCs/>
                <w:sz w:val="14"/>
                <w:szCs w:val="20"/>
                <w:lang w:val="uk-UA"/>
              </w:rPr>
              <w:tab/>
            </w:r>
            <w:r w:rsidRPr="00D16286">
              <w:rPr>
                <w:bCs/>
                <w:sz w:val="14"/>
                <w:szCs w:val="20"/>
                <w:lang w:val="uk-UA"/>
              </w:rPr>
              <w:tab/>
            </w:r>
            <w:r w:rsidRPr="00D16286">
              <w:rPr>
                <w:bCs/>
                <w:sz w:val="14"/>
                <w:szCs w:val="20"/>
                <w:lang w:val="uk-UA"/>
              </w:rPr>
              <w:tab/>
            </w:r>
          </w:p>
          <w:p w14:paraId="60EE60B5" w14:textId="77777777" w:rsidR="006F7B02" w:rsidRDefault="006F7B02" w:rsidP="006F7B02">
            <w:pPr>
              <w:pStyle w:val="a7"/>
              <w:tabs>
                <w:tab w:val="clear" w:pos="4677"/>
                <w:tab w:val="clear" w:pos="9355"/>
                <w:tab w:val="center" w:pos="0"/>
                <w:tab w:val="right" w:pos="9923"/>
              </w:tabs>
              <w:ind w:right="-2"/>
              <w:jc w:val="both"/>
              <w:rPr>
                <w:rFonts w:ascii="Times New Roman" w:eastAsiaTheme="minorHAnsi" w:hAnsi="Times New Roman" w:cs="Times New Roman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ascii="Times New Roman" w:hAnsi="Times New Roman" w:cs="Times New Roman"/>
                <w:sz w:val="20"/>
                <w:lang w:val="uk-UA"/>
              </w:rPr>
              <w:t>Ф-008-</w:t>
            </w:r>
            <w:r>
              <w:rPr>
                <w:rFonts w:ascii="Times New Roman" w:hAnsi="Times New Roman" w:cs="Times New Roman"/>
                <w:sz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0"/>
                <w:lang w:val="uk-UA"/>
              </w:rPr>
              <w:tab/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    </w:t>
            </w:r>
            <w:r>
              <w:rPr>
                <w:rFonts w:ascii="Times New Roman" w:hAnsi="Times New Roman" w:cs="Times New Roman"/>
                <w:sz w:val="20"/>
                <w:lang w:val="uk-UA"/>
              </w:rPr>
              <w:t>редакція 0</w:t>
            </w:r>
            <w:r>
              <w:rPr>
                <w:rFonts w:ascii="Times New Roman" w:hAnsi="Times New Roman" w:cs="Times New Roman"/>
                <w:sz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lang w:val="uk-UA"/>
              </w:rPr>
              <w:t xml:space="preserve"> від 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14.04.2026</w:t>
            </w:r>
          </w:p>
          <w:p w14:paraId="538C4265" w14:textId="632C082D" w:rsidR="00E863B0" w:rsidRPr="006F7B02" w:rsidRDefault="006F7B02" w:rsidP="006F7B02">
            <w:pPr>
              <w:pStyle w:val="a7"/>
              <w:tabs>
                <w:tab w:val="clear" w:pos="4677"/>
                <w:tab w:val="clear" w:pos="9355"/>
                <w:tab w:val="center" w:pos="0"/>
                <w:tab w:val="right" w:pos="9923"/>
              </w:tabs>
              <w:ind w:right="-2"/>
              <w:jc w:val="both"/>
              <w:rPr>
                <w:rFonts w:ascii="Times New Roman" w:hAnsi="Times New Roman" w:cs="Times New Roman"/>
                <w:color w:val="4F81BD" w:themeColor="accent1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color w:val="4F81BD" w:themeColor="accent1"/>
                <w:sz w:val="20"/>
                <w:lang w:val="en-US"/>
              </w:rPr>
              <w:t>F-008-21                                                                                                                                         revision 05 from 14.04.2026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784082" w14:textId="77777777" w:rsidR="00883E90" w:rsidRDefault="00883E90" w:rsidP="00E863B0">
      <w:r>
        <w:separator/>
      </w:r>
    </w:p>
  </w:footnote>
  <w:footnote w:type="continuationSeparator" w:id="0">
    <w:p w14:paraId="2F1347F5" w14:textId="77777777" w:rsidR="00883E90" w:rsidRDefault="00883E90" w:rsidP="00E863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197EB6"/>
    <w:multiLevelType w:val="hybridMultilevel"/>
    <w:tmpl w:val="9F562BB4"/>
    <w:lvl w:ilvl="0" w:tplc="4BBE2DA4">
      <w:start w:val="1"/>
      <w:numFmt w:val="decimal"/>
      <w:lvlText w:val="%1."/>
      <w:lvlJc w:val="left"/>
      <w:pPr>
        <w:ind w:left="792" w:hanging="432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8209D4"/>
    <w:multiLevelType w:val="hybridMultilevel"/>
    <w:tmpl w:val="916C61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4C42FA"/>
    <w:multiLevelType w:val="hybridMultilevel"/>
    <w:tmpl w:val="A3801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5B53FB"/>
    <w:multiLevelType w:val="hybridMultilevel"/>
    <w:tmpl w:val="0DBE8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114FA9"/>
    <w:multiLevelType w:val="hybridMultilevel"/>
    <w:tmpl w:val="925E93F0"/>
    <w:lvl w:ilvl="0" w:tplc="EC2E5770">
      <w:start w:val="3"/>
      <w:numFmt w:val="decimal"/>
      <w:lvlText w:val="%1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E528AC"/>
    <w:multiLevelType w:val="hybridMultilevel"/>
    <w:tmpl w:val="096CB1BE"/>
    <w:lvl w:ilvl="0" w:tplc="3BD6F3B2">
      <w:start w:val="1"/>
      <w:numFmt w:val="decimal"/>
      <w:lvlText w:val="%1."/>
      <w:lvlJc w:val="left"/>
      <w:pPr>
        <w:ind w:left="502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5"/>
  </w:num>
  <w:num w:numId="7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3635"/>
    <w:rsid w:val="000006CE"/>
    <w:rsid w:val="00006676"/>
    <w:rsid w:val="00040672"/>
    <w:rsid w:val="00050DB5"/>
    <w:rsid w:val="00063635"/>
    <w:rsid w:val="00066549"/>
    <w:rsid w:val="00091560"/>
    <w:rsid w:val="00103322"/>
    <w:rsid w:val="00116928"/>
    <w:rsid w:val="00117F82"/>
    <w:rsid w:val="00162268"/>
    <w:rsid w:val="0016567D"/>
    <w:rsid w:val="0019518B"/>
    <w:rsid w:val="00197488"/>
    <w:rsid w:val="001A0B52"/>
    <w:rsid w:val="001A266E"/>
    <w:rsid w:val="001D2276"/>
    <w:rsid w:val="001F1596"/>
    <w:rsid w:val="0020254D"/>
    <w:rsid w:val="0020752B"/>
    <w:rsid w:val="00215577"/>
    <w:rsid w:val="00215B1B"/>
    <w:rsid w:val="0024531C"/>
    <w:rsid w:val="002457EF"/>
    <w:rsid w:val="00263098"/>
    <w:rsid w:val="00285AF6"/>
    <w:rsid w:val="002B77E1"/>
    <w:rsid w:val="002D2E6F"/>
    <w:rsid w:val="0030300E"/>
    <w:rsid w:val="00323302"/>
    <w:rsid w:val="00341E1B"/>
    <w:rsid w:val="003505CA"/>
    <w:rsid w:val="003561E3"/>
    <w:rsid w:val="00387479"/>
    <w:rsid w:val="003C4AA9"/>
    <w:rsid w:val="003D2CC0"/>
    <w:rsid w:val="003D6681"/>
    <w:rsid w:val="00424E74"/>
    <w:rsid w:val="0044699F"/>
    <w:rsid w:val="00475278"/>
    <w:rsid w:val="00484A5C"/>
    <w:rsid w:val="00496376"/>
    <w:rsid w:val="004E6680"/>
    <w:rsid w:val="004F0E36"/>
    <w:rsid w:val="004F706E"/>
    <w:rsid w:val="0052117C"/>
    <w:rsid w:val="00530CAA"/>
    <w:rsid w:val="00551EC0"/>
    <w:rsid w:val="005B0870"/>
    <w:rsid w:val="00610CFD"/>
    <w:rsid w:val="0062658D"/>
    <w:rsid w:val="006555F8"/>
    <w:rsid w:val="00673F54"/>
    <w:rsid w:val="00677D96"/>
    <w:rsid w:val="00680429"/>
    <w:rsid w:val="0068189A"/>
    <w:rsid w:val="006B4B45"/>
    <w:rsid w:val="006C2DFA"/>
    <w:rsid w:val="006F44F8"/>
    <w:rsid w:val="006F7B02"/>
    <w:rsid w:val="00715472"/>
    <w:rsid w:val="007717E8"/>
    <w:rsid w:val="0077413E"/>
    <w:rsid w:val="007A48E4"/>
    <w:rsid w:val="007C4A06"/>
    <w:rsid w:val="007E78DB"/>
    <w:rsid w:val="007F75A3"/>
    <w:rsid w:val="008446E1"/>
    <w:rsid w:val="00854D92"/>
    <w:rsid w:val="008574D3"/>
    <w:rsid w:val="008661AC"/>
    <w:rsid w:val="00871330"/>
    <w:rsid w:val="00883E90"/>
    <w:rsid w:val="008A50F9"/>
    <w:rsid w:val="008B022E"/>
    <w:rsid w:val="008B4554"/>
    <w:rsid w:val="008C448A"/>
    <w:rsid w:val="008C5E5D"/>
    <w:rsid w:val="008D3D63"/>
    <w:rsid w:val="008F5982"/>
    <w:rsid w:val="00903408"/>
    <w:rsid w:val="00910326"/>
    <w:rsid w:val="009137E1"/>
    <w:rsid w:val="00972FBF"/>
    <w:rsid w:val="009C4675"/>
    <w:rsid w:val="009C722E"/>
    <w:rsid w:val="009E3CC1"/>
    <w:rsid w:val="009F417F"/>
    <w:rsid w:val="00A07BF0"/>
    <w:rsid w:val="00A21FD5"/>
    <w:rsid w:val="00A52233"/>
    <w:rsid w:val="00A93701"/>
    <w:rsid w:val="00AA468D"/>
    <w:rsid w:val="00AB3C13"/>
    <w:rsid w:val="00AC3D78"/>
    <w:rsid w:val="00AD64DE"/>
    <w:rsid w:val="00AE7AA2"/>
    <w:rsid w:val="00B470AD"/>
    <w:rsid w:val="00B94392"/>
    <w:rsid w:val="00BA5F3B"/>
    <w:rsid w:val="00BA7074"/>
    <w:rsid w:val="00BB54E9"/>
    <w:rsid w:val="00BC6B26"/>
    <w:rsid w:val="00C40655"/>
    <w:rsid w:val="00C73A0B"/>
    <w:rsid w:val="00C92CEB"/>
    <w:rsid w:val="00C972E0"/>
    <w:rsid w:val="00CA3D51"/>
    <w:rsid w:val="00CA6CB6"/>
    <w:rsid w:val="00CB63F2"/>
    <w:rsid w:val="00CE1EB5"/>
    <w:rsid w:val="00CE361F"/>
    <w:rsid w:val="00D052A6"/>
    <w:rsid w:val="00D16286"/>
    <w:rsid w:val="00D403CD"/>
    <w:rsid w:val="00D44228"/>
    <w:rsid w:val="00D8229B"/>
    <w:rsid w:val="00E00524"/>
    <w:rsid w:val="00E15F20"/>
    <w:rsid w:val="00E21570"/>
    <w:rsid w:val="00E2632B"/>
    <w:rsid w:val="00E8308F"/>
    <w:rsid w:val="00E863B0"/>
    <w:rsid w:val="00ED78EF"/>
    <w:rsid w:val="00F01305"/>
    <w:rsid w:val="00F80839"/>
    <w:rsid w:val="00F921E0"/>
    <w:rsid w:val="00FB47B7"/>
    <w:rsid w:val="00FC4EDF"/>
    <w:rsid w:val="00FE0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1F6BDF"/>
  <w15:docId w15:val="{5AACE358-853F-466A-8DBB-4940A09E7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0E36"/>
    <w:pPr>
      <w:widowControl w:val="0"/>
      <w:suppressAutoHyphens/>
      <w:spacing w:after="0" w:line="240" w:lineRule="auto"/>
    </w:pPr>
    <w:rPr>
      <w:rFonts w:ascii="Liberation Serif" w:eastAsia="DejaVu Sans" w:hAnsi="Liberation Serif" w:cs="Lohit Hindi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F0E36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4">
    <w:name w:val="Верхний колонтитул Знак"/>
    <w:basedOn w:val="a0"/>
    <w:link w:val="a3"/>
    <w:uiPriority w:val="99"/>
    <w:rsid w:val="004F0E36"/>
    <w:rPr>
      <w:rFonts w:ascii="Liberation Serif" w:eastAsia="DejaVu Sans" w:hAnsi="Liberation Serif" w:cs="Mangal"/>
      <w:kern w:val="1"/>
      <w:sz w:val="24"/>
      <w:szCs w:val="21"/>
      <w:lang w:eastAsia="zh-CN" w:bidi="hi-IN"/>
    </w:rPr>
  </w:style>
  <w:style w:type="paragraph" w:styleId="a5">
    <w:name w:val="List Paragraph"/>
    <w:basedOn w:val="a"/>
    <w:uiPriority w:val="34"/>
    <w:qFormat/>
    <w:rsid w:val="004F0E36"/>
    <w:pPr>
      <w:ind w:left="720"/>
      <w:contextualSpacing/>
    </w:pPr>
    <w:rPr>
      <w:rFonts w:cs="Mangal"/>
      <w:szCs w:val="21"/>
    </w:rPr>
  </w:style>
  <w:style w:type="paragraph" w:customStyle="1" w:styleId="a6">
    <w:name w:val="Содержимое таблицы"/>
    <w:basedOn w:val="a"/>
    <w:rsid w:val="004F0E36"/>
    <w:pPr>
      <w:suppressLineNumbers/>
    </w:pPr>
  </w:style>
  <w:style w:type="paragraph" w:styleId="a7">
    <w:name w:val="footer"/>
    <w:basedOn w:val="a"/>
    <w:link w:val="a8"/>
    <w:uiPriority w:val="99"/>
    <w:unhideWhenUsed/>
    <w:rsid w:val="00E863B0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8">
    <w:name w:val="Нижний колонтитул Знак"/>
    <w:basedOn w:val="a0"/>
    <w:link w:val="a7"/>
    <w:uiPriority w:val="99"/>
    <w:rsid w:val="00E863B0"/>
    <w:rPr>
      <w:rFonts w:ascii="Liberation Serif" w:eastAsia="DejaVu Sans" w:hAnsi="Liberation Serif" w:cs="Mangal"/>
      <w:kern w:val="1"/>
      <w:sz w:val="24"/>
      <w:szCs w:val="21"/>
      <w:lang w:eastAsia="zh-CN" w:bidi="hi-IN"/>
    </w:rPr>
  </w:style>
  <w:style w:type="table" w:styleId="a9">
    <w:name w:val="Table Grid"/>
    <w:basedOn w:val="a1"/>
    <w:uiPriority w:val="59"/>
    <w:rsid w:val="00BB54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F80839"/>
    <w:rPr>
      <w:rFonts w:ascii="Tahoma" w:hAnsi="Tahoma" w:cs="Mangal"/>
      <w:sz w:val="16"/>
      <w:szCs w:val="14"/>
    </w:rPr>
  </w:style>
  <w:style w:type="character" w:customStyle="1" w:styleId="ab">
    <w:name w:val="Текст выноски Знак"/>
    <w:basedOn w:val="a0"/>
    <w:link w:val="aa"/>
    <w:uiPriority w:val="99"/>
    <w:semiHidden/>
    <w:rsid w:val="00F80839"/>
    <w:rPr>
      <w:rFonts w:ascii="Tahoma" w:eastAsia="DejaVu Sans" w:hAnsi="Tahoma" w:cs="Mangal"/>
      <w:kern w:val="1"/>
      <w:sz w:val="16"/>
      <w:szCs w:val="14"/>
      <w:lang w:eastAsia="zh-CN" w:bidi="hi-IN"/>
    </w:rPr>
  </w:style>
  <w:style w:type="character" w:styleId="ac">
    <w:name w:val="Hyperlink"/>
    <w:basedOn w:val="a0"/>
    <w:uiPriority w:val="99"/>
    <w:semiHidden/>
    <w:unhideWhenUsed/>
    <w:rsid w:val="00C92CE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20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uca.ua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4</Pages>
  <Words>1436</Words>
  <Characters>8189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9606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52</cp:revision>
  <cp:lastPrinted>2026-04-15T14:36:00Z</cp:lastPrinted>
  <dcterms:created xsi:type="dcterms:W3CDTF">2019-12-18T10:35:00Z</dcterms:created>
  <dcterms:modified xsi:type="dcterms:W3CDTF">2026-05-20T12:10:00Z</dcterms:modified>
</cp:coreProperties>
</file>